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8D7701" w14:textId="77777777" w:rsidR="00FD7F9E" w:rsidRDefault="00FD7F9E" w:rsidP="00FD7F9E">
      <w:pPr>
        <w:rPr>
          <w:b/>
          <w:bCs/>
        </w:rPr>
      </w:pPr>
      <w:r>
        <w:rPr>
          <w:b/>
          <w:bCs/>
        </w:rPr>
        <w:t>Are YOU aware of the Decision Support tools?</w:t>
      </w:r>
    </w:p>
    <w:p w14:paraId="2B6BCB7E" w14:textId="77777777" w:rsidR="00FD7F9E" w:rsidRDefault="00FD7F9E" w:rsidP="00FD7F9E">
      <w:pPr>
        <w:rPr>
          <w:b/>
          <w:bCs/>
        </w:rPr>
      </w:pPr>
    </w:p>
    <w:p w14:paraId="7B1B24B8" w14:textId="77777777" w:rsidR="00FD7F9E" w:rsidRDefault="00FD7F9E" w:rsidP="00FD7F9E">
      <w:r>
        <w:t>These tools also called patient decision aids,</w:t>
      </w:r>
      <w:r>
        <w:rPr>
          <w:rFonts w:ascii="Roboto" w:hAnsi="Roboto"/>
          <w:color w:val="202A30"/>
          <w:sz w:val="27"/>
          <w:szCs w:val="27"/>
        </w:rPr>
        <w:t xml:space="preserve"> </w:t>
      </w:r>
      <w:r>
        <w:t>support </w:t>
      </w:r>
      <w:hyperlink r:id="rId5" w:history="1">
        <w:r>
          <w:rPr>
            <w:rStyle w:val="Hyperlink"/>
          </w:rPr>
          <w:t>shared decision making</w:t>
        </w:r>
      </w:hyperlink>
      <w:r>
        <w:t xml:space="preserve"> by making treatment, care and support options explicit. These are a brilliant resource that provide evidence-based information about the associated benefits/harms and help patients to consider what matters most to them in relation to the possible outcomes, including doing nothing. People may find they are useful before, during or between consultations depending on their care pathway. </w:t>
      </w:r>
    </w:p>
    <w:p w14:paraId="5B5CB25C" w14:textId="77777777" w:rsidR="00FD7F9E" w:rsidRDefault="00FD7F9E" w:rsidP="00FD7F9E">
      <w:r>
        <w:t>Across our ICB we have spoken to various patient groups about these tools and the response has been overwhelmingly positive, with many stating they would have found them so helpful in making their treatment choices. These also save clinicians time as it allows the patient to go away and digest all the information to their common questions that they would normally be asking you.</w:t>
      </w:r>
    </w:p>
    <w:p w14:paraId="0E3355A8" w14:textId="77777777" w:rsidR="00FD7F9E" w:rsidRDefault="00FD7F9E" w:rsidP="00FD7F9E">
      <w:r>
        <w:t>There are now 17 tools available and links to these are being built onto the DXS pathways.</w:t>
      </w:r>
    </w:p>
    <w:p w14:paraId="6269C687" w14:textId="77777777" w:rsidR="00FD7F9E" w:rsidRDefault="00FD7F9E" w:rsidP="00FD7F9E">
      <w:pPr>
        <w:rPr>
          <w:b/>
          <w:bCs/>
        </w:rPr>
      </w:pPr>
      <w:r>
        <w:rPr>
          <w:b/>
          <w:bCs/>
        </w:rPr>
        <w:t>Cardiovascular</w:t>
      </w:r>
    </w:p>
    <w:p w14:paraId="0EF2013D" w14:textId="77777777" w:rsidR="00FD7F9E" w:rsidRDefault="00FD7F9E" w:rsidP="00FD7F9E">
      <w:pPr>
        <w:numPr>
          <w:ilvl w:val="0"/>
          <w:numId w:val="1"/>
        </w:numPr>
        <w:spacing w:after="160" w:line="252" w:lineRule="auto"/>
        <w:rPr>
          <w:rFonts w:eastAsia="Times New Roman"/>
        </w:rPr>
      </w:pPr>
      <w:hyperlink r:id="rId6" w:history="1">
        <w:r>
          <w:rPr>
            <w:rStyle w:val="Hyperlink"/>
            <w:rFonts w:eastAsia="Times New Roman"/>
          </w:rPr>
          <w:t xml:space="preserve">Atrial fibrillation: </w:t>
        </w:r>
        <w:proofErr w:type="gramStart"/>
        <w:r>
          <w:rPr>
            <w:rStyle w:val="Hyperlink"/>
            <w:rFonts w:eastAsia="Times New Roman"/>
          </w:rPr>
          <w:t>making a decision</w:t>
        </w:r>
        <w:proofErr w:type="gramEnd"/>
        <w:r>
          <w:rPr>
            <w:rStyle w:val="Hyperlink"/>
            <w:rFonts w:eastAsia="Times New Roman"/>
          </w:rPr>
          <w:t xml:space="preserve"> about further treatment for atrial fibrillation</w:t>
        </w:r>
      </w:hyperlink>
    </w:p>
    <w:p w14:paraId="75262C9E" w14:textId="77777777" w:rsidR="00FD7F9E" w:rsidRDefault="00FD7F9E" w:rsidP="00FD7F9E">
      <w:pPr>
        <w:rPr>
          <w:b/>
          <w:bCs/>
        </w:rPr>
      </w:pPr>
      <w:r>
        <w:rPr>
          <w:b/>
          <w:bCs/>
        </w:rPr>
        <w:t>Long term conditions</w:t>
      </w:r>
    </w:p>
    <w:p w14:paraId="548A90B9" w14:textId="77777777" w:rsidR="00FD7F9E" w:rsidRDefault="00FD7F9E" w:rsidP="00FD7F9E">
      <w:pPr>
        <w:numPr>
          <w:ilvl w:val="0"/>
          <w:numId w:val="2"/>
        </w:numPr>
        <w:spacing w:after="160" w:line="252" w:lineRule="auto"/>
        <w:rPr>
          <w:rFonts w:eastAsia="Times New Roman"/>
        </w:rPr>
      </w:pPr>
      <w:hyperlink r:id="rId7" w:history="1">
        <w:r>
          <w:rPr>
            <w:rStyle w:val="Hyperlink"/>
            <w:rFonts w:eastAsia="Times New Roman"/>
          </w:rPr>
          <w:t xml:space="preserve">Type 1 diabetes: </w:t>
        </w:r>
        <w:proofErr w:type="gramStart"/>
        <w:r>
          <w:rPr>
            <w:rStyle w:val="Hyperlink"/>
            <w:rFonts w:eastAsia="Times New Roman"/>
          </w:rPr>
          <w:t>making a decision</w:t>
        </w:r>
        <w:proofErr w:type="gramEnd"/>
        <w:r>
          <w:rPr>
            <w:rStyle w:val="Hyperlink"/>
            <w:rFonts w:eastAsia="Times New Roman"/>
          </w:rPr>
          <w:t xml:space="preserve"> about managing type 1 diabetes</w:t>
        </w:r>
      </w:hyperlink>
    </w:p>
    <w:p w14:paraId="62DEF5A0" w14:textId="77777777" w:rsidR="00FD7F9E" w:rsidRDefault="00FD7F9E" w:rsidP="00FD7F9E">
      <w:pPr>
        <w:rPr>
          <w:b/>
          <w:bCs/>
        </w:rPr>
      </w:pPr>
      <w:r>
        <w:rPr>
          <w:b/>
          <w:bCs/>
        </w:rPr>
        <w:t>Medical</w:t>
      </w:r>
    </w:p>
    <w:p w14:paraId="1E81F4F6" w14:textId="77777777" w:rsidR="00FD7F9E" w:rsidRDefault="00FD7F9E" w:rsidP="00FD7F9E">
      <w:pPr>
        <w:numPr>
          <w:ilvl w:val="0"/>
          <w:numId w:val="3"/>
        </w:numPr>
        <w:spacing w:after="160" w:line="252" w:lineRule="auto"/>
        <w:rPr>
          <w:rFonts w:eastAsia="Times New Roman"/>
        </w:rPr>
      </w:pPr>
      <w:hyperlink r:id="rId8" w:history="1">
        <w:r>
          <w:rPr>
            <w:rStyle w:val="Hyperlink"/>
            <w:rFonts w:eastAsia="Times New Roman"/>
          </w:rPr>
          <w:t>Bipolar disorder: is valproate the right treatment for me</w:t>
        </w:r>
      </w:hyperlink>
    </w:p>
    <w:p w14:paraId="7A9F422D" w14:textId="77777777" w:rsidR="00FD7F9E" w:rsidRDefault="00FD7F9E" w:rsidP="00FD7F9E">
      <w:pPr>
        <w:numPr>
          <w:ilvl w:val="0"/>
          <w:numId w:val="3"/>
        </w:numPr>
        <w:spacing w:after="160" w:line="252" w:lineRule="auto"/>
        <w:rPr>
          <w:rFonts w:eastAsia="Times New Roman"/>
        </w:rPr>
      </w:pPr>
      <w:hyperlink r:id="rId9" w:history="1">
        <w:r>
          <w:rPr>
            <w:rStyle w:val="Hyperlink"/>
            <w:rFonts w:eastAsia="Times New Roman"/>
          </w:rPr>
          <w:t>Epilepsy: is valproate the right epilepsy treatment for me</w:t>
        </w:r>
      </w:hyperlink>
    </w:p>
    <w:p w14:paraId="4ABABD1F" w14:textId="77777777" w:rsidR="00FD7F9E" w:rsidRDefault="00FD7F9E" w:rsidP="00FD7F9E">
      <w:pPr>
        <w:rPr>
          <w:b/>
          <w:bCs/>
        </w:rPr>
      </w:pPr>
      <w:r>
        <w:rPr>
          <w:b/>
          <w:bCs/>
        </w:rPr>
        <w:t>Ophthalmology</w:t>
      </w:r>
    </w:p>
    <w:p w14:paraId="78F62301" w14:textId="77777777" w:rsidR="00FD7F9E" w:rsidRDefault="00FD7F9E" w:rsidP="00FD7F9E">
      <w:pPr>
        <w:numPr>
          <w:ilvl w:val="0"/>
          <w:numId w:val="4"/>
        </w:numPr>
        <w:spacing w:after="160" w:line="252" w:lineRule="auto"/>
        <w:rPr>
          <w:rFonts w:eastAsia="Times New Roman"/>
        </w:rPr>
      </w:pPr>
      <w:hyperlink r:id="rId10" w:history="1">
        <w:r>
          <w:rPr>
            <w:rStyle w:val="Hyperlink"/>
            <w:rFonts w:eastAsia="Times New Roman"/>
          </w:rPr>
          <w:t xml:space="preserve">Cataracts: </w:t>
        </w:r>
        <w:proofErr w:type="gramStart"/>
        <w:r>
          <w:rPr>
            <w:rStyle w:val="Hyperlink"/>
            <w:rFonts w:eastAsia="Times New Roman"/>
          </w:rPr>
          <w:t>making a decision</w:t>
        </w:r>
        <w:proofErr w:type="gramEnd"/>
        <w:r>
          <w:rPr>
            <w:rStyle w:val="Hyperlink"/>
            <w:rFonts w:eastAsia="Times New Roman"/>
          </w:rPr>
          <w:t xml:space="preserve"> about cataracts</w:t>
        </w:r>
      </w:hyperlink>
    </w:p>
    <w:p w14:paraId="15A9C7EA" w14:textId="77777777" w:rsidR="00FD7F9E" w:rsidRDefault="00FD7F9E" w:rsidP="00FD7F9E">
      <w:pPr>
        <w:numPr>
          <w:ilvl w:val="0"/>
          <w:numId w:val="4"/>
        </w:numPr>
        <w:spacing w:after="160" w:line="252" w:lineRule="auto"/>
        <w:rPr>
          <w:rFonts w:eastAsia="Times New Roman"/>
        </w:rPr>
      </w:pPr>
      <w:hyperlink r:id="rId11" w:history="1">
        <w:r>
          <w:rPr>
            <w:rStyle w:val="Hyperlink"/>
            <w:rFonts w:eastAsia="Times New Roman"/>
          </w:rPr>
          <w:t xml:space="preserve">Open-angle glaucoma: </w:t>
        </w:r>
        <w:proofErr w:type="gramStart"/>
        <w:r>
          <w:rPr>
            <w:rStyle w:val="Hyperlink"/>
            <w:rFonts w:eastAsia="Times New Roman"/>
          </w:rPr>
          <w:t>making a decision</w:t>
        </w:r>
        <w:proofErr w:type="gramEnd"/>
        <w:r>
          <w:rPr>
            <w:rStyle w:val="Hyperlink"/>
            <w:rFonts w:eastAsia="Times New Roman"/>
          </w:rPr>
          <w:t xml:space="preserve"> about open-angle glaucoma</w:t>
        </w:r>
      </w:hyperlink>
    </w:p>
    <w:p w14:paraId="2D671AE0" w14:textId="77777777" w:rsidR="00FD7F9E" w:rsidRDefault="00FD7F9E" w:rsidP="00FD7F9E">
      <w:pPr>
        <w:numPr>
          <w:ilvl w:val="0"/>
          <w:numId w:val="4"/>
        </w:numPr>
        <w:spacing w:after="160" w:line="252" w:lineRule="auto"/>
        <w:rPr>
          <w:rFonts w:eastAsia="Times New Roman"/>
        </w:rPr>
      </w:pPr>
      <w:hyperlink r:id="rId12" w:history="1">
        <w:r>
          <w:rPr>
            <w:rStyle w:val="Hyperlink"/>
            <w:rFonts w:eastAsia="Times New Roman"/>
          </w:rPr>
          <w:t xml:space="preserve">Wet age-related macular degeneration: </w:t>
        </w:r>
        <w:proofErr w:type="gramStart"/>
        <w:r>
          <w:rPr>
            <w:rStyle w:val="Hyperlink"/>
            <w:rFonts w:eastAsia="Times New Roman"/>
          </w:rPr>
          <w:t>making a decision</w:t>
        </w:r>
        <w:proofErr w:type="gramEnd"/>
        <w:r>
          <w:rPr>
            <w:rStyle w:val="Hyperlink"/>
            <w:rFonts w:eastAsia="Times New Roman"/>
          </w:rPr>
          <w:t xml:space="preserve"> about wet age-related macular degeneration</w:t>
        </w:r>
      </w:hyperlink>
    </w:p>
    <w:p w14:paraId="677EC60F" w14:textId="77777777" w:rsidR="00FD7F9E" w:rsidRDefault="00FD7F9E" w:rsidP="00FD7F9E">
      <w:pPr>
        <w:rPr>
          <w:b/>
          <w:bCs/>
        </w:rPr>
      </w:pPr>
      <w:r>
        <w:rPr>
          <w:b/>
          <w:bCs/>
        </w:rPr>
        <w:t>Orthopaedics</w:t>
      </w:r>
    </w:p>
    <w:p w14:paraId="0581209E" w14:textId="77777777" w:rsidR="00FD7F9E" w:rsidRDefault="00FD7F9E" w:rsidP="00FD7F9E">
      <w:pPr>
        <w:numPr>
          <w:ilvl w:val="0"/>
          <w:numId w:val="5"/>
        </w:numPr>
        <w:spacing w:after="160" w:line="252" w:lineRule="auto"/>
        <w:rPr>
          <w:rFonts w:eastAsia="Times New Roman"/>
        </w:rPr>
      </w:pPr>
      <w:hyperlink r:id="rId13" w:history="1">
        <w:r>
          <w:rPr>
            <w:rStyle w:val="Hyperlink"/>
            <w:rFonts w:eastAsia="Times New Roman"/>
          </w:rPr>
          <w:t xml:space="preserve">Dupuytren’s contracture: </w:t>
        </w:r>
        <w:proofErr w:type="gramStart"/>
        <w:r>
          <w:rPr>
            <w:rStyle w:val="Hyperlink"/>
            <w:rFonts w:eastAsia="Times New Roman"/>
          </w:rPr>
          <w:t>making a decision</w:t>
        </w:r>
        <w:proofErr w:type="gramEnd"/>
        <w:r>
          <w:rPr>
            <w:rStyle w:val="Hyperlink"/>
            <w:rFonts w:eastAsia="Times New Roman"/>
          </w:rPr>
          <w:t xml:space="preserve"> about Dupuytren’s contracture</w:t>
        </w:r>
      </w:hyperlink>
    </w:p>
    <w:p w14:paraId="45CD07D8" w14:textId="77777777" w:rsidR="00FD7F9E" w:rsidRDefault="00FD7F9E" w:rsidP="00FD7F9E">
      <w:pPr>
        <w:numPr>
          <w:ilvl w:val="0"/>
          <w:numId w:val="5"/>
        </w:numPr>
        <w:spacing w:after="160" w:line="252" w:lineRule="auto"/>
        <w:rPr>
          <w:rFonts w:eastAsia="Times New Roman"/>
        </w:rPr>
      </w:pPr>
      <w:hyperlink r:id="rId14" w:history="1">
        <w:r>
          <w:rPr>
            <w:rStyle w:val="Hyperlink"/>
            <w:rFonts w:eastAsia="Times New Roman"/>
          </w:rPr>
          <w:t xml:space="preserve">Carpal tunnel syndrome: </w:t>
        </w:r>
        <w:proofErr w:type="gramStart"/>
        <w:r>
          <w:rPr>
            <w:rStyle w:val="Hyperlink"/>
            <w:rFonts w:eastAsia="Times New Roman"/>
          </w:rPr>
          <w:t>making a decision</w:t>
        </w:r>
        <w:proofErr w:type="gramEnd"/>
        <w:r>
          <w:rPr>
            <w:rStyle w:val="Hyperlink"/>
            <w:rFonts w:eastAsia="Times New Roman"/>
          </w:rPr>
          <w:t xml:space="preserve"> about carpal tunnel syndrome</w:t>
        </w:r>
      </w:hyperlink>
    </w:p>
    <w:p w14:paraId="65B2B704" w14:textId="77777777" w:rsidR="00FD7F9E" w:rsidRDefault="00FD7F9E" w:rsidP="00FD7F9E">
      <w:pPr>
        <w:numPr>
          <w:ilvl w:val="0"/>
          <w:numId w:val="5"/>
        </w:numPr>
        <w:spacing w:after="160" w:line="252" w:lineRule="auto"/>
        <w:rPr>
          <w:rFonts w:eastAsia="Times New Roman"/>
        </w:rPr>
      </w:pPr>
      <w:hyperlink r:id="rId15" w:history="1">
        <w:r>
          <w:rPr>
            <w:rStyle w:val="Hyperlink"/>
            <w:rFonts w:eastAsia="Times New Roman"/>
          </w:rPr>
          <w:t xml:space="preserve">Hip osteoarthritis: </w:t>
        </w:r>
        <w:proofErr w:type="gramStart"/>
        <w:r>
          <w:rPr>
            <w:rStyle w:val="Hyperlink"/>
            <w:rFonts w:eastAsia="Times New Roman"/>
          </w:rPr>
          <w:t>making a decision</w:t>
        </w:r>
        <w:proofErr w:type="gramEnd"/>
        <w:r>
          <w:rPr>
            <w:rStyle w:val="Hyperlink"/>
            <w:rFonts w:eastAsia="Times New Roman"/>
          </w:rPr>
          <w:t xml:space="preserve"> about hip osteoarthritis</w:t>
        </w:r>
      </w:hyperlink>
    </w:p>
    <w:p w14:paraId="14241495" w14:textId="77777777" w:rsidR="00FD7F9E" w:rsidRDefault="00FD7F9E" w:rsidP="00FD7F9E">
      <w:pPr>
        <w:numPr>
          <w:ilvl w:val="0"/>
          <w:numId w:val="5"/>
        </w:numPr>
        <w:spacing w:after="160" w:line="252" w:lineRule="auto"/>
        <w:rPr>
          <w:rFonts w:eastAsia="Times New Roman"/>
        </w:rPr>
      </w:pPr>
      <w:hyperlink r:id="rId16" w:history="1">
        <w:r>
          <w:rPr>
            <w:rStyle w:val="Hyperlink"/>
            <w:rFonts w:eastAsia="Times New Roman"/>
          </w:rPr>
          <w:t xml:space="preserve">Knee osteoarthritis: </w:t>
        </w:r>
        <w:proofErr w:type="gramStart"/>
        <w:r>
          <w:rPr>
            <w:rStyle w:val="Hyperlink"/>
            <w:rFonts w:eastAsia="Times New Roman"/>
          </w:rPr>
          <w:t>making a decision</w:t>
        </w:r>
        <w:proofErr w:type="gramEnd"/>
        <w:r>
          <w:rPr>
            <w:rStyle w:val="Hyperlink"/>
            <w:rFonts w:eastAsia="Times New Roman"/>
          </w:rPr>
          <w:t xml:space="preserve"> about knee osteoarthritis</w:t>
        </w:r>
      </w:hyperlink>
    </w:p>
    <w:p w14:paraId="473662D5" w14:textId="77777777" w:rsidR="00FD7F9E" w:rsidRDefault="00FD7F9E" w:rsidP="00FD7F9E">
      <w:pPr>
        <w:rPr>
          <w:b/>
          <w:bCs/>
        </w:rPr>
      </w:pPr>
      <w:r>
        <w:rPr>
          <w:b/>
          <w:bCs/>
        </w:rPr>
        <w:t>Surgery</w:t>
      </w:r>
    </w:p>
    <w:p w14:paraId="0C7A62E5" w14:textId="77777777" w:rsidR="00FD7F9E" w:rsidRDefault="00FD7F9E" w:rsidP="00FD7F9E">
      <w:pPr>
        <w:numPr>
          <w:ilvl w:val="0"/>
          <w:numId w:val="6"/>
        </w:numPr>
        <w:spacing w:after="160" w:line="252" w:lineRule="auto"/>
        <w:rPr>
          <w:rFonts w:eastAsia="Times New Roman"/>
        </w:rPr>
      </w:pPr>
      <w:hyperlink r:id="rId17" w:history="1">
        <w:r>
          <w:rPr>
            <w:rStyle w:val="Hyperlink"/>
            <w:rFonts w:eastAsia="Times New Roman"/>
          </w:rPr>
          <w:t xml:space="preserve">Gallstones: </w:t>
        </w:r>
        <w:proofErr w:type="gramStart"/>
        <w:r>
          <w:rPr>
            <w:rStyle w:val="Hyperlink"/>
            <w:rFonts w:eastAsia="Times New Roman"/>
          </w:rPr>
          <w:t>making a decision</w:t>
        </w:r>
        <w:proofErr w:type="gramEnd"/>
        <w:r>
          <w:rPr>
            <w:rStyle w:val="Hyperlink"/>
            <w:rFonts w:eastAsia="Times New Roman"/>
          </w:rPr>
          <w:t xml:space="preserve"> about gallstones</w:t>
        </w:r>
      </w:hyperlink>
    </w:p>
    <w:p w14:paraId="4E3092AE" w14:textId="77777777" w:rsidR="00FD7F9E" w:rsidRDefault="00FD7F9E" w:rsidP="00FD7F9E">
      <w:pPr>
        <w:numPr>
          <w:ilvl w:val="0"/>
          <w:numId w:val="6"/>
        </w:numPr>
        <w:spacing w:after="160" w:line="252" w:lineRule="auto"/>
        <w:rPr>
          <w:rFonts w:eastAsia="Times New Roman"/>
        </w:rPr>
      </w:pPr>
      <w:hyperlink r:id="rId18" w:history="1">
        <w:r>
          <w:rPr>
            <w:rStyle w:val="Hyperlink"/>
            <w:rFonts w:eastAsia="Times New Roman"/>
          </w:rPr>
          <w:t xml:space="preserve">Inguinal hernia: </w:t>
        </w:r>
        <w:proofErr w:type="gramStart"/>
        <w:r>
          <w:rPr>
            <w:rStyle w:val="Hyperlink"/>
            <w:rFonts w:eastAsia="Times New Roman"/>
          </w:rPr>
          <w:t>making a decision</w:t>
        </w:r>
        <w:proofErr w:type="gramEnd"/>
        <w:r>
          <w:rPr>
            <w:rStyle w:val="Hyperlink"/>
            <w:rFonts w:eastAsia="Times New Roman"/>
          </w:rPr>
          <w:t xml:space="preserve"> about inguinal hernia</w:t>
        </w:r>
      </w:hyperlink>
    </w:p>
    <w:p w14:paraId="3877EC7C" w14:textId="77777777" w:rsidR="00FD7F9E" w:rsidRDefault="00FD7F9E" w:rsidP="00FD7F9E">
      <w:pPr>
        <w:numPr>
          <w:ilvl w:val="0"/>
          <w:numId w:val="6"/>
        </w:numPr>
        <w:spacing w:after="160" w:line="252" w:lineRule="auto"/>
        <w:rPr>
          <w:rFonts w:eastAsia="Times New Roman"/>
        </w:rPr>
      </w:pPr>
      <w:hyperlink r:id="rId19" w:history="1">
        <w:r>
          <w:rPr>
            <w:rStyle w:val="Hyperlink"/>
            <w:rFonts w:eastAsia="Times New Roman"/>
          </w:rPr>
          <w:t xml:space="preserve">Prostate: </w:t>
        </w:r>
        <w:proofErr w:type="gramStart"/>
        <w:r>
          <w:rPr>
            <w:rStyle w:val="Hyperlink"/>
            <w:rFonts w:eastAsia="Times New Roman"/>
          </w:rPr>
          <w:t>making a decision</w:t>
        </w:r>
        <w:proofErr w:type="gramEnd"/>
        <w:r>
          <w:rPr>
            <w:rStyle w:val="Hyperlink"/>
            <w:rFonts w:eastAsia="Times New Roman"/>
          </w:rPr>
          <w:t xml:space="preserve"> about enlarged prostate (BPE)</w:t>
        </w:r>
      </w:hyperlink>
    </w:p>
    <w:p w14:paraId="6BB831A1" w14:textId="77777777" w:rsidR="00FD7F9E" w:rsidRDefault="00FD7F9E" w:rsidP="00FD7F9E">
      <w:pPr>
        <w:numPr>
          <w:ilvl w:val="0"/>
          <w:numId w:val="6"/>
        </w:numPr>
        <w:spacing w:after="160" w:line="252" w:lineRule="auto"/>
        <w:rPr>
          <w:rFonts w:eastAsia="Times New Roman"/>
        </w:rPr>
      </w:pPr>
      <w:hyperlink r:id="rId20" w:history="1">
        <w:r>
          <w:rPr>
            <w:rStyle w:val="Hyperlink"/>
            <w:rFonts w:eastAsia="Times New Roman"/>
          </w:rPr>
          <w:t xml:space="preserve">Tonsillitis: </w:t>
        </w:r>
        <w:proofErr w:type="gramStart"/>
        <w:r>
          <w:rPr>
            <w:rStyle w:val="Hyperlink"/>
            <w:rFonts w:eastAsia="Times New Roman"/>
          </w:rPr>
          <w:t>making a decision</w:t>
        </w:r>
        <w:proofErr w:type="gramEnd"/>
        <w:r>
          <w:rPr>
            <w:rStyle w:val="Hyperlink"/>
            <w:rFonts w:eastAsia="Times New Roman"/>
          </w:rPr>
          <w:t xml:space="preserve"> about recurrent tonsillitis in children and adults</w:t>
        </w:r>
      </w:hyperlink>
    </w:p>
    <w:p w14:paraId="1454CC80" w14:textId="77777777" w:rsidR="00FD7F9E" w:rsidRDefault="00FD7F9E" w:rsidP="00FD7F9E">
      <w:pPr>
        <w:numPr>
          <w:ilvl w:val="0"/>
          <w:numId w:val="6"/>
        </w:numPr>
        <w:spacing w:after="160" w:line="252" w:lineRule="auto"/>
        <w:rPr>
          <w:rFonts w:eastAsia="Times New Roman"/>
        </w:rPr>
      </w:pPr>
      <w:hyperlink r:id="rId21" w:history="1">
        <w:r>
          <w:rPr>
            <w:rStyle w:val="Hyperlink"/>
            <w:rFonts w:eastAsia="Times New Roman"/>
          </w:rPr>
          <w:t xml:space="preserve">Varicose veins: </w:t>
        </w:r>
        <w:proofErr w:type="gramStart"/>
        <w:r>
          <w:rPr>
            <w:rStyle w:val="Hyperlink"/>
            <w:rFonts w:eastAsia="Times New Roman"/>
          </w:rPr>
          <w:t>making a decision</w:t>
        </w:r>
        <w:proofErr w:type="gramEnd"/>
        <w:r>
          <w:rPr>
            <w:rStyle w:val="Hyperlink"/>
            <w:rFonts w:eastAsia="Times New Roman"/>
          </w:rPr>
          <w:t xml:space="preserve"> about treatment for varicose veins</w:t>
        </w:r>
      </w:hyperlink>
    </w:p>
    <w:p w14:paraId="14360A44" w14:textId="77777777" w:rsidR="00FD7F9E" w:rsidRDefault="00FD7F9E" w:rsidP="00FD7F9E">
      <w:pPr>
        <w:rPr>
          <w:b/>
          <w:bCs/>
        </w:rPr>
      </w:pPr>
      <w:r>
        <w:rPr>
          <w:b/>
          <w:bCs/>
        </w:rPr>
        <w:t>Women’s health</w:t>
      </w:r>
    </w:p>
    <w:p w14:paraId="78349C48" w14:textId="77777777" w:rsidR="00FD7F9E" w:rsidRDefault="00FD7F9E" w:rsidP="00FD7F9E">
      <w:pPr>
        <w:numPr>
          <w:ilvl w:val="0"/>
          <w:numId w:val="7"/>
        </w:numPr>
        <w:spacing w:after="160" w:line="252" w:lineRule="auto"/>
        <w:rPr>
          <w:rFonts w:eastAsia="Times New Roman"/>
        </w:rPr>
      </w:pPr>
      <w:hyperlink r:id="rId22" w:history="1">
        <w:r>
          <w:rPr>
            <w:rStyle w:val="Hyperlink"/>
            <w:rFonts w:eastAsia="Times New Roman"/>
          </w:rPr>
          <w:t xml:space="preserve">Heavy periods: </w:t>
        </w:r>
        <w:proofErr w:type="gramStart"/>
        <w:r>
          <w:rPr>
            <w:rStyle w:val="Hyperlink"/>
            <w:rFonts w:eastAsia="Times New Roman"/>
          </w:rPr>
          <w:t>making a decision</w:t>
        </w:r>
        <w:proofErr w:type="gramEnd"/>
        <w:r>
          <w:rPr>
            <w:rStyle w:val="Hyperlink"/>
            <w:rFonts w:eastAsia="Times New Roman"/>
          </w:rPr>
          <w:t xml:space="preserve"> about managing heavy periods</w:t>
        </w:r>
      </w:hyperlink>
    </w:p>
    <w:p w14:paraId="155C5E3C" w14:textId="77777777" w:rsidR="00FD7F9E" w:rsidRDefault="00FD7F9E" w:rsidP="00FD7F9E">
      <w:r>
        <w:t xml:space="preserve">Each decision support tool has been developed with input throughout the process from healthcare professionals, </w:t>
      </w:r>
      <w:proofErr w:type="gramStart"/>
      <w:r>
        <w:t>patients</w:t>
      </w:r>
      <w:proofErr w:type="gramEnd"/>
      <w:r>
        <w:t xml:space="preserve"> and the public, and presents the numbers in as clear a way as possible to help </w:t>
      </w:r>
      <w:r>
        <w:lastRenderedPageBreak/>
        <w:t>people make their own decisions about whether to choose treatments or not. Acknowledgement of all people involved can be found on the </w:t>
      </w:r>
      <w:hyperlink r:id="rId23" w:history="1">
        <w:r>
          <w:rPr>
            <w:rStyle w:val="Hyperlink"/>
          </w:rPr>
          <w:t>University of Cambridge’s Winton Centre’s website</w:t>
        </w:r>
      </w:hyperlink>
      <w:r>
        <w:t>.</w:t>
      </w:r>
    </w:p>
    <w:p w14:paraId="1397E2D1" w14:textId="77777777" w:rsidR="00FD7F9E" w:rsidRDefault="00FD7F9E" w:rsidP="00FD7F9E">
      <w:r>
        <w:t>These tools have been developed in accordance with </w:t>
      </w:r>
      <w:hyperlink r:id="rId24" w:history="1">
        <w:r>
          <w:rPr>
            <w:rStyle w:val="Hyperlink"/>
          </w:rPr>
          <w:t>The National Institute for Health and Care Excellence standards framework for shared decision making support tools, including patient decision aids</w:t>
        </w:r>
      </w:hyperlink>
      <w:r>
        <w:t>.</w:t>
      </w:r>
    </w:p>
    <w:p w14:paraId="44E5162F" w14:textId="77777777" w:rsidR="00FD7F9E" w:rsidRDefault="00FD7F9E" w:rsidP="00FD7F9E">
      <w:r>
        <w:t>There is also a very helpful short </w:t>
      </w:r>
      <w:hyperlink r:id="rId25" w:history="1">
        <w:r>
          <w:rPr>
            <w:rStyle w:val="Hyperlink"/>
          </w:rPr>
          <w:t>video that introduces the MSK DSTs including their purpose and content</w:t>
        </w:r>
      </w:hyperlink>
      <w:r>
        <w:t>.</w:t>
      </w:r>
    </w:p>
    <w:p w14:paraId="2390F400" w14:textId="77777777" w:rsidR="00FD7F9E" w:rsidRDefault="00FD7F9E" w:rsidP="00FD7F9E">
      <w:r>
        <w:t xml:space="preserve">For more information about how this tool was created, please email: </w:t>
      </w:r>
      <w:hyperlink r:id="rId26" w:history="1">
        <w:r>
          <w:rPr>
            <w:rStyle w:val="Hyperlink"/>
          </w:rPr>
          <w:t>england.shareddecisionmaking@nhs.net</w:t>
        </w:r>
      </w:hyperlink>
    </w:p>
    <w:p w14:paraId="3057ECF8" w14:textId="77777777" w:rsidR="00FD7F9E" w:rsidRDefault="00FD7F9E" w:rsidP="00FD7F9E"/>
    <w:p w14:paraId="0AED5F32" w14:textId="77777777" w:rsidR="00FD7F9E" w:rsidRDefault="00FD7F9E" w:rsidP="00FD7F9E">
      <w:pPr>
        <w:rPr>
          <w:b/>
          <w:bCs/>
          <w:sz w:val="28"/>
          <w:szCs w:val="28"/>
        </w:rPr>
      </w:pPr>
      <w:r>
        <w:rPr>
          <w:b/>
          <w:bCs/>
          <w:sz w:val="28"/>
          <w:szCs w:val="28"/>
        </w:rPr>
        <w:t>For more information about how we are supporting these tools at a local level please get in touch with</w:t>
      </w:r>
    </w:p>
    <w:p w14:paraId="57187347" w14:textId="77777777" w:rsidR="00FD7F9E" w:rsidRDefault="00FD7F9E" w:rsidP="00FD7F9E">
      <w:pPr>
        <w:rPr>
          <w:b/>
          <w:bCs/>
          <w:sz w:val="28"/>
          <w:szCs w:val="28"/>
        </w:rPr>
      </w:pPr>
    </w:p>
    <w:p w14:paraId="4F69C7AC" w14:textId="77777777" w:rsidR="00FD7F9E" w:rsidRDefault="00FD7F9E" w:rsidP="00FD7F9E">
      <w:r>
        <w:t xml:space="preserve">Beth Bal </w:t>
      </w:r>
      <w:hyperlink r:id="rId27" w:history="1">
        <w:r>
          <w:rPr>
            <w:rStyle w:val="Hyperlink"/>
          </w:rPr>
          <w:t>bethany.bal@nhs.net</w:t>
        </w:r>
      </w:hyperlink>
      <w:r>
        <w:t xml:space="preserve">   </w:t>
      </w:r>
    </w:p>
    <w:p w14:paraId="281DE867" w14:textId="77777777" w:rsidR="00FD7F9E" w:rsidRDefault="00FD7F9E" w:rsidP="00FD7F9E">
      <w:r>
        <w:t xml:space="preserve">Karen Hall </w:t>
      </w:r>
      <w:hyperlink r:id="rId28" w:history="1">
        <w:r>
          <w:rPr>
            <w:rStyle w:val="Hyperlink"/>
          </w:rPr>
          <w:t>karen.hall@nhs.net</w:t>
        </w:r>
      </w:hyperlink>
      <w:r>
        <w:t xml:space="preserve"> </w:t>
      </w:r>
    </w:p>
    <w:p w14:paraId="1E6985DF" w14:textId="77777777" w:rsidR="00FD7F9E" w:rsidRDefault="00FD7F9E" w:rsidP="00FD7F9E">
      <w:r>
        <w:t xml:space="preserve">Sylvia Wojciechowski </w:t>
      </w:r>
      <w:hyperlink r:id="rId29" w:history="1">
        <w:r>
          <w:rPr>
            <w:rStyle w:val="Hyperlink"/>
          </w:rPr>
          <w:t>sylvia.wojciechowski@nhs.net</w:t>
        </w:r>
      </w:hyperlink>
      <w:r>
        <w:t xml:space="preserve">  </w:t>
      </w:r>
    </w:p>
    <w:p w14:paraId="1D9495AB" w14:textId="77777777" w:rsidR="00B20525" w:rsidRDefault="00B20525"/>
    <w:sectPr w:rsidR="00B2052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406C8"/>
    <w:multiLevelType w:val="multilevel"/>
    <w:tmpl w:val="B2448D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6F65D19"/>
    <w:multiLevelType w:val="multilevel"/>
    <w:tmpl w:val="C8C60A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16101F3"/>
    <w:multiLevelType w:val="multilevel"/>
    <w:tmpl w:val="C9E2791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3C92A40"/>
    <w:multiLevelType w:val="multilevel"/>
    <w:tmpl w:val="4B846CC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D264E82"/>
    <w:multiLevelType w:val="multilevel"/>
    <w:tmpl w:val="113A4C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D6407B1"/>
    <w:multiLevelType w:val="multilevel"/>
    <w:tmpl w:val="6F42C8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ED52291"/>
    <w:multiLevelType w:val="multilevel"/>
    <w:tmpl w:val="872E8BA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815443883">
    <w:abstractNumId w:val="6"/>
    <w:lvlOverride w:ilvl="0"/>
    <w:lvlOverride w:ilvl="1"/>
    <w:lvlOverride w:ilvl="2"/>
    <w:lvlOverride w:ilvl="3"/>
    <w:lvlOverride w:ilvl="4"/>
    <w:lvlOverride w:ilvl="5"/>
    <w:lvlOverride w:ilvl="6"/>
    <w:lvlOverride w:ilvl="7"/>
    <w:lvlOverride w:ilvl="8"/>
  </w:num>
  <w:num w:numId="2" w16cid:durableId="1743332024">
    <w:abstractNumId w:val="2"/>
    <w:lvlOverride w:ilvl="0"/>
    <w:lvlOverride w:ilvl="1"/>
    <w:lvlOverride w:ilvl="2"/>
    <w:lvlOverride w:ilvl="3"/>
    <w:lvlOverride w:ilvl="4"/>
    <w:lvlOverride w:ilvl="5"/>
    <w:lvlOverride w:ilvl="6"/>
    <w:lvlOverride w:ilvl="7"/>
    <w:lvlOverride w:ilvl="8"/>
  </w:num>
  <w:num w:numId="3" w16cid:durableId="1011177850">
    <w:abstractNumId w:val="4"/>
    <w:lvlOverride w:ilvl="0"/>
    <w:lvlOverride w:ilvl="1"/>
    <w:lvlOverride w:ilvl="2"/>
    <w:lvlOverride w:ilvl="3"/>
    <w:lvlOverride w:ilvl="4"/>
    <w:lvlOverride w:ilvl="5"/>
    <w:lvlOverride w:ilvl="6"/>
    <w:lvlOverride w:ilvl="7"/>
    <w:lvlOverride w:ilvl="8"/>
  </w:num>
  <w:num w:numId="4" w16cid:durableId="880172079">
    <w:abstractNumId w:val="5"/>
    <w:lvlOverride w:ilvl="0"/>
    <w:lvlOverride w:ilvl="1"/>
    <w:lvlOverride w:ilvl="2"/>
    <w:lvlOverride w:ilvl="3"/>
    <w:lvlOverride w:ilvl="4"/>
    <w:lvlOverride w:ilvl="5"/>
    <w:lvlOverride w:ilvl="6"/>
    <w:lvlOverride w:ilvl="7"/>
    <w:lvlOverride w:ilvl="8"/>
  </w:num>
  <w:num w:numId="5" w16cid:durableId="511261236">
    <w:abstractNumId w:val="1"/>
    <w:lvlOverride w:ilvl="0"/>
    <w:lvlOverride w:ilvl="1"/>
    <w:lvlOverride w:ilvl="2"/>
    <w:lvlOverride w:ilvl="3"/>
    <w:lvlOverride w:ilvl="4"/>
    <w:lvlOverride w:ilvl="5"/>
    <w:lvlOverride w:ilvl="6"/>
    <w:lvlOverride w:ilvl="7"/>
    <w:lvlOverride w:ilvl="8"/>
  </w:num>
  <w:num w:numId="6" w16cid:durableId="134370131">
    <w:abstractNumId w:val="3"/>
    <w:lvlOverride w:ilvl="0"/>
    <w:lvlOverride w:ilvl="1"/>
    <w:lvlOverride w:ilvl="2"/>
    <w:lvlOverride w:ilvl="3"/>
    <w:lvlOverride w:ilvl="4"/>
    <w:lvlOverride w:ilvl="5"/>
    <w:lvlOverride w:ilvl="6"/>
    <w:lvlOverride w:ilvl="7"/>
    <w:lvlOverride w:ilvl="8"/>
  </w:num>
  <w:num w:numId="7" w16cid:durableId="1662734255">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7F9E"/>
    <w:rsid w:val="00B20525"/>
    <w:rsid w:val="00FD7F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9D9993"/>
  <w15:chartTrackingRefBased/>
  <w15:docId w15:val="{A5997009-FE12-46AC-BF72-A5B832D94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F9E"/>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D7F9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3452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england.nhs.uk%2Fpublication%2Fdecision-support-tool-bipolar-disorder-is-valproate-the-right-treatment-for-me%2F&amp;data=05%7C02%7Cfrimleyicb.collaborative.communications%40nhs.net%7C17236e6f19f742ffa7a608dc5ef81436%7C37c354b285b047f5b22207b48d774ee3%7C0%7C0%7C638489666772810264%7CUnknown%7CTWFpbGZsb3d8eyJWIjoiMC4wLjAwMDAiLCJQIjoiV2luMzIiLCJBTiI6Ik1haWwiLCJXVCI6Mn0%3D%7C0%7C%7C%7C&amp;sdata=83HtZRsvHr8E%2FaFMP%2BcAPiH18HJrHILpxIv9B2lBytY%3D&amp;reserved=0" TargetMode="External"/><Relationship Id="rId13" Type="http://schemas.openxmlformats.org/officeDocument/2006/relationships/hyperlink" Target="https://gbr01.safelinks.protection.outlook.com/?url=https%3A%2F%2Fwww.england.nhs.uk%2Fpublication%2Fdecision-support-tools-making-a-decision-about-dupuytrens-contracture%2F&amp;data=05%7C02%7Cfrimleyicb.collaborative.communications%40nhs.net%7C17236e6f19f742ffa7a608dc5ef81436%7C37c354b285b047f5b22207b48d774ee3%7C0%7C0%7C638489666772837298%7CUnknown%7CTWFpbGZsb3d8eyJWIjoiMC4wLjAwMDAiLCJQIjoiV2luMzIiLCJBTiI6Ik1haWwiLCJXVCI6Mn0%3D%7C0%7C%7C%7C&amp;sdata=Wymx5ORGoSEEnECrJpxSoOSbqBMnVCo5bhEHPnBGFuk%3D&amp;reserved=0" TargetMode="External"/><Relationship Id="rId18" Type="http://schemas.openxmlformats.org/officeDocument/2006/relationships/hyperlink" Target="https://gbr01.safelinks.protection.outlook.com/?url=https%3A%2F%2Fwww.england.nhs.uk%2Fpublication%2Fdecision-support-tool-making-a-decision-about-inguinal-hernia%2F&amp;data=05%7C02%7Cfrimleyicb.collaborative.communications%40nhs.net%7C17236e6f19f742ffa7a608dc5ef81436%7C37c354b285b047f5b22207b48d774ee3%7C0%7C0%7C638489666772863463%7CUnknown%7CTWFpbGZsb3d8eyJWIjoiMC4wLjAwMDAiLCJQIjoiV2luMzIiLCJBTiI6Ik1haWwiLCJXVCI6Mn0%3D%7C0%7C%7C%7C&amp;sdata=j8%2FYEeKWeLvePuCyihbTXlNtXaMIEt%2Bd8x7WjNOamX0%3D&amp;reserved=0" TargetMode="External"/><Relationship Id="rId26" Type="http://schemas.openxmlformats.org/officeDocument/2006/relationships/hyperlink" Target="mailto:england.shareddecisionmaking@nhs.net" TargetMode="External"/><Relationship Id="rId3" Type="http://schemas.openxmlformats.org/officeDocument/2006/relationships/settings" Target="settings.xml"/><Relationship Id="rId21" Type="http://schemas.openxmlformats.org/officeDocument/2006/relationships/hyperlink" Target="https://gbr01.safelinks.protection.outlook.com/?url=https%3A%2F%2Fwww.england.nhs.uk%2Fpublication%2Fdecision-support-tool-making-a-decision-about-treatment-for-varicose-veins%2F&amp;data=05%7C02%7Cfrimleyicb.collaborative.communications%40nhs.net%7C17236e6f19f742ffa7a608dc5ef81436%7C37c354b285b047f5b22207b48d774ee3%7C0%7C0%7C638489666772879043%7CUnknown%7CTWFpbGZsb3d8eyJWIjoiMC4wLjAwMDAiLCJQIjoiV2luMzIiLCJBTiI6Ik1haWwiLCJXVCI6Mn0%3D%7C0%7C%7C%7C&amp;sdata=VAgveGGBKwQQRvu4zVhziCDpdxC5ClUelWDK7I8yK%2BU%3D&amp;reserved=0" TargetMode="External"/><Relationship Id="rId7" Type="http://schemas.openxmlformats.org/officeDocument/2006/relationships/hyperlink" Target="https://gbr01.safelinks.protection.outlook.com/?url=https%3A%2F%2Fwww.england.nhs.uk%2Fpublication%2Fdecision-support-tool-making-a-decision-about-managing-type-1-diabetes%2F&amp;data=05%7C02%7Cfrimleyicb.collaborative.communications%40nhs.net%7C17236e6f19f742ffa7a608dc5ef81436%7C37c354b285b047f5b22207b48d774ee3%7C0%7C0%7C638489666772804698%7CUnknown%7CTWFpbGZsb3d8eyJWIjoiMC4wLjAwMDAiLCJQIjoiV2luMzIiLCJBTiI6Ik1haWwiLCJXVCI6Mn0%3D%7C0%7C%7C%7C&amp;sdata=S4qW%2BpV605SiQpRtTT1rwbC9VQnfyuSD96ORTx6N08U%3D&amp;reserved=0" TargetMode="External"/><Relationship Id="rId12" Type="http://schemas.openxmlformats.org/officeDocument/2006/relationships/hyperlink" Target="https://gbr01.safelinks.protection.outlook.com/?url=https%3A%2F%2Fwww.england.nhs.uk%2Fpublication%2Fdecision-support-tool-making-a-decision-about-wet-age-related-macular-degeneration%2F&amp;data=05%7C02%7Cfrimleyicb.collaborative.communications%40nhs.net%7C17236e6f19f742ffa7a608dc5ef81436%7C37c354b285b047f5b22207b48d774ee3%7C0%7C0%7C638489666772832021%7CUnknown%7CTWFpbGZsb3d8eyJWIjoiMC4wLjAwMDAiLCJQIjoiV2luMzIiLCJBTiI6Ik1haWwiLCJXVCI6Mn0%3D%7C0%7C%7C%7C&amp;sdata=opvkB5eD79eDwhHEeFPvCs1P329pOKpFa3Mn0aqonCc%3D&amp;reserved=0" TargetMode="External"/><Relationship Id="rId17" Type="http://schemas.openxmlformats.org/officeDocument/2006/relationships/hyperlink" Target="https://gbr01.safelinks.protection.outlook.com/?url=https%3A%2F%2Fwww.england.nhs.uk%2Fpublication%2Fdecision-support-tool-making-a-decision-about-gallstones%2F&amp;data=05%7C02%7Cfrimleyicb.collaborative.communications%40nhs.net%7C17236e6f19f742ffa7a608dc5ef81436%7C37c354b285b047f5b22207b48d774ee3%7C0%7C0%7C638489666772858190%7CUnknown%7CTWFpbGZsb3d8eyJWIjoiMC4wLjAwMDAiLCJQIjoiV2luMzIiLCJBTiI6Ik1haWwiLCJXVCI6Mn0%3D%7C0%7C%7C%7C&amp;sdata=3lPnWyVkELmFLpJoMP2pOkMpYomoY6E3T6p%2FHtvuMD0%3D&amp;reserved=0" TargetMode="External"/><Relationship Id="rId25" Type="http://schemas.openxmlformats.org/officeDocument/2006/relationships/hyperlink" Target="https://gbr01.safelinks.protection.outlook.com/?url=https%3A%2F%2Fwww.youtube.com%2Fwatch%3Fv%3DySauTEQWNkA&amp;data=05%7C02%7Cfrimleyicb.collaborative.communications%40nhs.net%7C17236e6f19f742ffa7a608dc5ef81436%7C37c354b285b047f5b22207b48d774ee3%7C0%7C0%7C638489666772900277%7CUnknown%7CTWFpbGZsb3d8eyJWIjoiMC4wLjAwMDAiLCJQIjoiV2luMzIiLCJBTiI6Ik1haWwiLCJXVCI6Mn0%3D%7C0%7C%7C%7C&amp;sdata=ai7jE8e6Of3I8TQwD%2BYtc1j3eTmdycZ44o%2F5jMXN4no%3D&amp;reserved=0" TargetMode="External"/><Relationship Id="rId2" Type="http://schemas.openxmlformats.org/officeDocument/2006/relationships/styles" Target="styles.xml"/><Relationship Id="rId16" Type="http://schemas.openxmlformats.org/officeDocument/2006/relationships/hyperlink" Target="https://gbr01.safelinks.protection.outlook.com/?url=https%3A%2F%2Fwww.england.nhs.uk%2Fpublication%2Fdecision-support-tool-making-a-decision-about-knee-osteoarthritis%2F&amp;data=05%7C02%7Cfrimleyicb.collaborative.communications%40nhs.net%7C17236e6f19f742ffa7a608dc5ef81436%7C37c354b285b047f5b22207b48d774ee3%7C0%7C0%7C638489666772852803%7CUnknown%7CTWFpbGZsb3d8eyJWIjoiMC4wLjAwMDAiLCJQIjoiV2luMzIiLCJBTiI6Ik1haWwiLCJXVCI6Mn0%3D%7C0%7C%7C%7C&amp;sdata=5fB3TbE29S4x4ujlAGJvBBJ2nj3slW%2FN0Szecn9kht0%3D&amp;reserved=0" TargetMode="External"/><Relationship Id="rId20" Type="http://schemas.openxmlformats.org/officeDocument/2006/relationships/hyperlink" Target="https://gbr01.safelinks.protection.outlook.com/?url=https%3A%2F%2Fwww.england.nhs.uk%2Fpublication%2Fdecision-support-tool-making-a-decision-about-recurrent-tonsillitis-in-children-and-adults%2F&amp;data=05%7C02%7Cfrimleyicb.collaborative.communications%40nhs.net%7C17236e6f19f742ffa7a608dc5ef81436%7C37c354b285b047f5b22207b48d774ee3%7C0%7C0%7C638489666772873838%7CUnknown%7CTWFpbGZsb3d8eyJWIjoiMC4wLjAwMDAiLCJQIjoiV2luMzIiLCJBTiI6Ik1haWwiLCJXVCI6Mn0%3D%7C0%7C%7C%7C&amp;sdata=30D6WrFWJUk0Mv3c2e1I6WSTSuoKHSOVx9%2BFjvOJhTQ%3D&amp;reserved=0" TargetMode="External"/><Relationship Id="rId29" Type="http://schemas.openxmlformats.org/officeDocument/2006/relationships/hyperlink" Target="mailto:sylvia.wojciechowski@nhs.net" TargetMode="External"/><Relationship Id="rId1" Type="http://schemas.openxmlformats.org/officeDocument/2006/relationships/numbering" Target="numbering.xml"/><Relationship Id="rId6" Type="http://schemas.openxmlformats.org/officeDocument/2006/relationships/hyperlink" Target="https://gbr01.safelinks.protection.outlook.com/?url=https%3A%2F%2Fwww.england.nhs.uk%2Fpublication%2Fdecision-support-tool-making-a-decision-about-further-treatment-for-atrial-fibrillation%2F&amp;data=05%7C02%7Cfrimleyicb.collaborative.communications%40nhs.net%7C17236e6f19f742ffa7a608dc5ef81436%7C37c354b285b047f5b22207b48d774ee3%7C0%7C0%7C638489666772798976%7CUnknown%7CTWFpbGZsb3d8eyJWIjoiMC4wLjAwMDAiLCJQIjoiV2luMzIiLCJBTiI6Ik1haWwiLCJXVCI6Mn0%3D%7C0%7C%7C%7C&amp;sdata=kRsS9xD23X2NCcaXTswKvHvzLBhe0CgL6DfNwNO%2F0X0%3D&amp;reserved=0" TargetMode="External"/><Relationship Id="rId11" Type="http://schemas.openxmlformats.org/officeDocument/2006/relationships/hyperlink" Target="https://gbr01.safelinks.protection.outlook.com/?url=https%3A%2F%2Fwww.england.nhs.uk%2Fpublication%2Fdecision-support-tool-making-a-decision-about-open-angle-glaucoma%2F&amp;data=05%7C02%7Cfrimleyicb.collaborative.communications%40nhs.net%7C17236e6f19f742ffa7a608dc5ef81436%7C37c354b285b047f5b22207b48d774ee3%7C0%7C0%7C638489666772826585%7CUnknown%7CTWFpbGZsb3d8eyJWIjoiMC4wLjAwMDAiLCJQIjoiV2luMzIiLCJBTiI6Ik1haWwiLCJXVCI6Mn0%3D%7C0%7C%7C%7C&amp;sdata=OkRjP%2BfpNk0PQovY2scENHvJl7HjfJe2DOi3uVe4X6Q%3D&amp;reserved=0" TargetMode="External"/><Relationship Id="rId24" Type="http://schemas.openxmlformats.org/officeDocument/2006/relationships/hyperlink" Target="https://gbr01.safelinks.protection.outlook.com/?url=https%3A%2F%2Fwww.nice.org.uk%2Fcorporate%2Fecd8&amp;data=05%7C02%7Cfrimleyicb.collaborative.communications%40nhs.net%7C17236e6f19f742ffa7a608dc5ef81436%7C37c354b285b047f5b22207b48d774ee3%7C0%7C0%7C638489666772894444%7CUnknown%7CTWFpbGZsb3d8eyJWIjoiMC4wLjAwMDAiLCJQIjoiV2luMzIiLCJBTiI6Ik1haWwiLCJXVCI6Mn0%3D%7C0%7C%7C%7C&amp;sdata=ADUag5SQZM7RPN04GmF59sGyHI%2Bu3dpW0A48k36JQdE%3D&amp;reserved=0" TargetMode="External"/><Relationship Id="rId5" Type="http://schemas.openxmlformats.org/officeDocument/2006/relationships/hyperlink" Target="https://gbr01.safelinks.protection.outlook.com/?url=https%3A%2F%2Fwww.england.nhs.uk%2Fshared-decision-making%2F&amp;data=05%7C02%7Cfrimleyicb.collaborative.communications%40nhs.net%7C17236e6f19f742ffa7a608dc5ef81436%7C37c354b285b047f5b22207b48d774ee3%7C0%7C0%7C638489666772786102%7CUnknown%7CTWFpbGZsb3d8eyJWIjoiMC4wLjAwMDAiLCJQIjoiV2luMzIiLCJBTiI6Ik1haWwiLCJXVCI6Mn0%3D%7C0%7C%7C%7C&amp;sdata=ETfbzHd%2FlrCNyu4klxj7jAr2TCzEVhHOqHgB6FVImBg%3D&amp;reserved=0" TargetMode="External"/><Relationship Id="rId15" Type="http://schemas.openxmlformats.org/officeDocument/2006/relationships/hyperlink" Target="https://gbr01.safelinks.protection.outlook.com/?url=https%3A%2F%2Fwww.england.nhs.uk%2Fpublication%2Fdecision-support-tool-making-a-decision-about-hip-osteoarthritis%2F&amp;data=05%7C02%7Cfrimleyicb.collaborative.communications%40nhs.net%7C17236e6f19f742ffa7a608dc5ef81436%7C37c354b285b047f5b22207b48d774ee3%7C0%7C0%7C638489666772847584%7CUnknown%7CTWFpbGZsb3d8eyJWIjoiMC4wLjAwMDAiLCJQIjoiV2luMzIiLCJBTiI6Ik1haWwiLCJXVCI6Mn0%3D%7C0%7C%7C%7C&amp;sdata=SNE8tARWl9RNI4b5L1oTR3ZLdKw73r1EUbY5IWhb7dE%3D&amp;reserved=0" TargetMode="External"/><Relationship Id="rId23" Type="http://schemas.openxmlformats.org/officeDocument/2006/relationships/hyperlink" Target="https://gbr01.safelinks.protection.outlook.com/?url=https%3A%2F%2Fwintoncentre.maths.cam.ac.uk%2Fprojects%2Fnhs-patient-decision-aids%2F&amp;data=05%7C02%7Cfrimleyicb.collaborative.communications%40nhs.net%7C17236e6f19f742ffa7a608dc5ef81436%7C37c354b285b047f5b22207b48d774ee3%7C0%7C0%7C638489666772889298%7CUnknown%7CTWFpbGZsb3d8eyJWIjoiMC4wLjAwMDAiLCJQIjoiV2luMzIiLCJBTiI6Ik1haWwiLCJXVCI6Mn0%3D%7C0%7C%7C%7C&amp;sdata=EqlCZiWfGTQx2vIvhpWs3NcXheRdUXcwJl%2BG%2Flo%2FYrs%3D&amp;reserved=0" TargetMode="External"/><Relationship Id="rId28" Type="http://schemas.openxmlformats.org/officeDocument/2006/relationships/hyperlink" Target="mailto:karen.hall@nhs.net" TargetMode="External"/><Relationship Id="rId10" Type="http://schemas.openxmlformats.org/officeDocument/2006/relationships/hyperlink" Target="https://gbr01.safelinks.protection.outlook.com/?url=https%3A%2F%2Fwww.england.nhs.uk%2Fpublication%2Fdecision-support-tool-making-a-decision-about-cataracts%2F&amp;data=05%7C02%7Cfrimleyicb.collaborative.communications%40nhs.net%7C17236e6f19f742ffa7a608dc5ef81436%7C37c354b285b047f5b22207b48d774ee3%7C0%7C0%7C638489666772821275%7CUnknown%7CTWFpbGZsb3d8eyJWIjoiMC4wLjAwMDAiLCJQIjoiV2luMzIiLCJBTiI6Ik1haWwiLCJXVCI6Mn0%3D%7C0%7C%7C%7C&amp;sdata=sPz4I0Odc9%2FGOkqCiTsUqeS%2BLh5DREG6Gi7XpUlYFxI%3D&amp;reserved=0" TargetMode="External"/><Relationship Id="rId19" Type="http://schemas.openxmlformats.org/officeDocument/2006/relationships/hyperlink" Target="https://gbr01.safelinks.protection.outlook.com/?url=https%3A%2F%2Fwww.england.nhs.uk%2Fpublication%2Fdecision-support-tool-making-a-decision-about-enlarged-prostate-bpe%2F&amp;data=05%7C02%7Cfrimleyicb.collaborative.communications%40nhs.net%7C17236e6f19f742ffa7a608dc5ef81436%7C37c354b285b047f5b22207b48d774ee3%7C0%7C0%7C638489666772868647%7CUnknown%7CTWFpbGZsb3d8eyJWIjoiMC4wLjAwMDAiLCJQIjoiV2luMzIiLCJBTiI6Ik1haWwiLCJXVCI6Mn0%3D%7C0%7C%7C%7C&amp;sdata=6UPs2Civ1zulTUm7ea66UdxE%2FSNsSpzUV2rp6Q%2FKhIY%3D&amp;reserved=0"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gbr01.safelinks.protection.outlook.com/?url=https%3A%2F%2Fwww.england.nhs.uk%2Fpublication%2Fdecision-support-tool-is-valproate-the-right-epilepsy-treatment-for-me%2F&amp;data=05%7C02%7Cfrimleyicb.collaborative.communications%40nhs.net%7C17236e6f19f742ffa7a608dc5ef81436%7C37c354b285b047f5b22207b48d774ee3%7C0%7C0%7C638489666772815909%7CUnknown%7CTWFpbGZsb3d8eyJWIjoiMC4wLjAwMDAiLCJQIjoiV2luMzIiLCJBTiI6Ik1haWwiLCJXVCI6Mn0%3D%7C0%7C%7C%7C&amp;sdata=wq8KDrnFBlqHum5LHoA6QttKAMdvKQWszmztM1%2FIdkU%3D&amp;reserved=0" TargetMode="External"/><Relationship Id="rId14" Type="http://schemas.openxmlformats.org/officeDocument/2006/relationships/hyperlink" Target="https://gbr01.safelinks.protection.outlook.com/?url=https%3A%2F%2Fwww.england.nhs.uk%2Fpublication%2Fdecision-support-tool-making-a-decision-about-carpal-tunnel-syndrome%2F&amp;data=05%7C02%7Cfrimleyicb.collaborative.communications%40nhs.net%7C17236e6f19f742ffa7a608dc5ef81436%7C37c354b285b047f5b22207b48d774ee3%7C0%7C0%7C638489666772842450%7CUnknown%7CTWFpbGZsb3d8eyJWIjoiMC4wLjAwMDAiLCJQIjoiV2luMzIiLCJBTiI6Ik1haWwiLCJXVCI6Mn0%3D%7C0%7C%7C%7C&amp;sdata=%2FWzeeTr1jcAJ%2B%2Bw%2FWT7xQDldJFEx0vieGqPQo23mOX4%3D&amp;reserved=0" TargetMode="External"/><Relationship Id="rId22" Type="http://schemas.openxmlformats.org/officeDocument/2006/relationships/hyperlink" Target="https://gbr01.safelinks.protection.outlook.com/?url=https%3A%2F%2Fwww.england.nhs.uk%2Fpublication%2Fdecision-support-tool-making-a-decision-about-managing-heavy-periods%2F&amp;data=05%7C02%7Cfrimleyicb.collaborative.communications%40nhs.net%7C17236e6f19f742ffa7a608dc5ef81436%7C37c354b285b047f5b22207b48d774ee3%7C0%7C0%7C638489666772884255%7CUnknown%7CTWFpbGZsb3d8eyJWIjoiMC4wLjAwMDAiLCJQIjoiV2luMzIiLCJBTiI6Ik1haWwiLCJXVCI6Mn0%3D%7C0%7C%7C%7C&amp;sdata=NPF7oRacMVsLClkDHcK152Y01mxbjYg6%2B1%2FkKGJTiow%3D&amp;reserved=0" TargetMode="External"/><Relationship Id="rId27" Type="http://schemas.openxmlformats.org/officeDocument/2006/relationships/hyperlink" Target="mailto:bethany.bal@nhs.net"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2118</Words>
  <Characters>12074</Characters>
  <Application>Microsoft Office Word</Application>
  <DocSecurity>0</DocSecurity>
  <Lines>100</Lines>
  <Paragraphs>28</Paragraphs>
  <ScaleCrop>false</ScaleCrop>
  <Company/>
  <LinksUpToDate>false</LinksUpToDate>
  <CharactersWithSpaces>14164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2024-04-19T08:36:00Z</dcterms:created>
  <dcterms:modified xsi:type="dcterms:W3CDTF">2024-04-19T08:36:00Z</dcterms:modified>
</cp:coreProperties>
</file>