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B117189" w14:textId="77777777" w:rsidR="00811EDB" w:rsidRDefault="00811EDB" w:rsidP="00811EDB">
      <w:pPr>
        <w:pStyle w:val="paragraph"/>
        <w:spacing w:before="0" w:beforeAutospacing="0" w:after="0" w:afterAutospacing="0"/>
        <w:textAlignment w:val="baseline"/>
        <w:rPr>
          <w:rStyle w:val="normaltextrun"/>
          <w:b/>
          <w:bCs/>
          <w:color w:val="5B9AD5"/>
          <w:sz w:val="24"/>
          <w:szCs w:val="24"/>
        </w:rPr>
      </w:pPr>
      <w:r>
        <w:rPr>
          <w:rStyle w:val="normaltextrun"/>
          <w:b/>
          <w:bCs/>
          <w:color w:val="5B9AD5"/>
          <w:sz w:val="24"/>
          <w:szCs w:val="24"/>
        </w:rPr>
        <w:t xml:space="preserve">REMINDER - BSPS Pathology Laboratory Information Management System (LIMs) Upgrade </w:t>
      </w:r>
    </w:p>
    <w:p w14:paraId="773D6D08" w14:textId="77777777" w:rsidR="00811EDB" w:rsidRDefault="00811EDB" w:rsidP="00811EDB">
      <w:pPr>
        <w:pStyle w:val="paragraph"/>
        <w:spacing w:before="0" w:beforeAutospacing="0" w:after="0" w:afterAutospacing="0"/>
        <w:textAlignment w:val="baseline"/>
        <w:rPr>
          <w:rFonts w:ascii="Segoe UI" w:hAnsi="Segoe UI" w:cs="Segoe UI"/>
          <w:sz w:val="18"/>
          <w:szCs w:val="18"/>
        </w:rPr>
      </w:pPr>
      <w:r>
        <w:rPr>
          <w:rStyle w:val="normaltextrun"/>
          <w:b/>
          <w:bCs/>
          <w:color w:val="4472C4"/>
          <w:sz w:val="24"/>
          <w:szCs w:val="24"/>
        </w:rPr>
        <w:t xml:space="preserve">PLEASE NOTE: This upgrade will take place from </w:t>
      </w:r>
      <w:r>
        <w:rPr>
          <w:rStyle w:val="normaltextrun"/>
          <w:b/>
          <w:bCs/>
          <w:color w:val="4472C4"/>
          <w:sz w:val="24"/>
          <w:szCs w:val="24"/>
          <w:u w:val="single"/>
        </w:rPr>
        <w:t>3pm 21</w:t>
      </w:r>
      <w:r>
        <w:rPr>
          <w:rStyle w:val="normaltextrun"/>
          <w:b/>
          <w:bCs/>
          <w:color w:val="4472C4"/>
          <w:sz w:val="18"/>
          <w:szCs w:val="18"/>
          <w:u w:val="single"/>
          <w:vertAlign w:val="superscript"/>
        </w:rPr>
        <w:t>st</w:t>
      </w:r>
      <w:r>
        <w:rPr>
          <w:rStyle w:val="normaltextrun"/>
          <w:b/>
          <w:bCs/>
          <w:color w:val="4472C4"/>
          <w:sz w:val="24"/>
          <w:szCs w:val="24"/>
          <w:u w:val="single"/>
        </w:rPr>
        <w:t xml:space="preserve"> April to 9am 22</w:t>
      </w:r>
      <w:r>
        <w:rPr>
          <w:rStyle w:val="normaltextrun"/>
          <w:b/>
          <w:bCs/>
          <w:color w:val="4472C4"/>
          <w:sz w:val="18"/>
          <w:szCs w:val="18"/>
          <w:u w:val="single"/>
          <w:vertAlign w:val="superscript"/>
        </w:rPr>
        <w:t>nd</w:t>
      </w:r>
      <w:r>
        <w:rPr>
          <w:rStyle w:val="normaltextrun"/>
          <w:b/>
          <w:bCs/>
          <w:color w:val="4472C4"/>
          <w:sz w:val="24"/>
          <w:szCs w:val="24"/>
          <w:u w:val="single"/>
        </w:rPr>
        <w:t xml:space="preserve"> April</w:t>
      </w:r>
      <w:r>
        <w:rPr>
          <w:rStyle w:val="normaltextrun"/>
          <w:b/>
          <w:bCs/>
          <w:color w:val="4472C4"/>
          <w:sz w:val="24"/>
          <w:szCs w:val="24"/>
        </w:rPr>
        <w:t> and will result in Pathology services operating in contingency.</w:t>
      </w:r>
      <w:r>
        <w:rPr>
          <w:rStyle w:val="eop"/>
        </w:rPr>
        <w:t> </w:t>
      </w:r>
    </w:p>
    <w:p w14:paraId="0A8CCB10" w14:textId="77777777" w:rsidR="00811EDB" w:rsidRDefault="00811EDB" w:rsidP="00811EDB">
      <w:pPr>
        <w:pStyle w:val="paragraph"/>
        <w:spacing w:before="0" w:beforeAutospacing="0" w:after="0" w:afterAutospacing="0"/>
        <w:textAlignment w:val="baseline"/>
        <w:rPr>
          <w:rFonts w:ascii="Segoe UI" w:hAnsi="Segoe UI" w:cs="Segoe UI"/>
          <w:sz w:val="18"/>
          <w:szCs w:val="18"/>
        </w:rPr>
      </w:pPr>
      <w:r>
        <w:rPr>
          <w:rStyle w:val="normaltextrun"/>
        </w:rPr>
        <w:t>Any electronic requests (ICE) made after 15:00 on Sunday 21</w:t>
      </w:r>
      <w:r>
        <w:rPr>
          <w:rStyle w:val="normaltextrun"/>
          <w:sz w:val="17"/>
          <w:szCs w:val="17"/>
          <w:vertAlign w:val="superscript"/>
        </w:rPr>
        <w:t>st</w:t>
      </w:r>
      <w:r>
        <w:rPr>
          <w:rStyle w:val="normaltextrun"/>
        </w:rPr>
        <w:t xml:space="preserve"> April will not be processed until the new system is live at 09:00 on Monday 22</w:t>
      </w:r>
      <w:r>
        <w:rPr>
          <w:rStyle w:val="normaltextrun"/>
          <w:sz w:val="17"/>
          <w:szCs w:val="17"/>
          <w:vertAlign w:val="superscript"/>
        </w:rPr>
        <w:t xml:space="preserve">nd </w:t>
      </w:r>
      <w:r>
        <w:rPr>
          <w:rStyle w:val="normaltextrun"/>
        </w:rPr>
        <w:t>April.</w:t>
      </w:r>
      <w:r>
        <w:rPr>
          <w:rStyle w:val="eop"/>
          <w:color w:val="5B9AD5"/>
        </w:rPr>
        <w:t> </w:t>
      </w:r>
    </w:p>
    <w:p w14:paraId="5656E1BA" w14:textId="77777777" w:rsidR="00811EDB" w:rsidRDefault="00811EDB" w:rsidP="00811EDB">
      <w:pPr>
        <w:pStyle w:val="paragraph"/>
        <w:spacing w:before="0" w:beforeAutospacing="0" w:after="0" w:afterAutospacing="0"/>
        <w:textAlignment w:val="baseline"/>
        <w:rPr>
          <w:rStyle w:val="normaltextrun"/>
        </w:rPr>
      </w:pPr>
    </w:p>
    <w:p w14:paraId="5E1E9042" w14:textId="77777777" w:rsidR="00811EDB" w:rsidRDefault="00811EDB" w:rsidP="00811EDB">
      <w:pPr>
        <w:pStyle w:val="paragraph"/>
        <w:spacing w:before="0" w:beforeAutospacing="0" w:after="0" w:afterAutospacing="0"/>
        <w:textAlignment w:val="baseline"/>
        <w:rPr>
          <w:rFonts w:ascii="Segoe UI" w:hAnsi="Segoe UI" w:cs="Segoe UI"/>
          <w:sz w:val="18"/>
          <w:szCs w:val="18"/>
        </w:rPr>
      </w:pPr>
      <w:r>
        <w:rPr>
          <w:rStyle w:val="normaltextrun"/>
        </w:rPr>
        <w:t>Please note the following:</w:t>
      </w:r>
      <w:r>
        <w:rPr>
          <w:rStyle w:val="eop"/>
        </w:rPr>
        <w:t> </w:t>
      </w:r>
    </w:p>
    <w:p w14:paraId="55911F33" w14:textId="77777777" w:rsidR="00811EDB" w:rsidRDefault="00811EDB" w:rsidP="00811EDB">
      <w:pPr>
        <w:pStyle w:val="paragraph"/>
        <w:spacing w:before="0" w:beforeAutospacing="0" w:after="0" w:afterAutospacing="0"/>
        <w:textAlignment w:val="baseline"/>
        <w:rPr>
          <w:rFonts w:ascii="Segoe UI" w:hAnsi="Segoe UI" w:cs="Segoe UI"/>
          <w:sz w:val="18"/>
          <w:szCs w:val="18"/>
        </w:rPr>
      </w:pPr>
      <w:r>
        <w:rPr>
          <w:rStyle w:val="eop"/>
        </w:rPr>
        <w:t> </w:t>
      </w:r>
    </w:p>
    <w:p w14:paraId="3B66BE98" w14:textId="77777777" w:rsidR="00811EDB" w:rsidRDefault="00811EDB" w:rsidP="00811EDB">
      <w:pPr>
        <w:pStyle w:val="paragraph"/>
        <w:numPr>
          <w:ilvl w:val="0"/>
          <w:numId w:val="1"/>
        </w:numPr>
        <w:spacing w:before="0" w:beforeAutospacing="0" w:after="0" w:afterAutospacing="0"/>
        <w:ind w:left="360" w:firstLine="0"/>
        <w:textAlignment w:val="baseline"/>
      </w:pPr>
      <w:r>
        <w:rPr>
          <w:rStyle w:val="normaltextrun"/>
        </w:rPr>
        <w:t>We are aiming to process all GP and Community samples for blood sciences received on Friday 19</w:t>
      </w:r>
      <w:r>
        <w:rPr>
          <w:rStyle w:val="normaltextrun"/>
          <w:sz w:val="17"/>
          <w:szCs w:val="17"/>
          <w:vertAlign w:val="superscript"/>
        </w:rPr>
        <w:t>th</w:t>
      </w:r>
      <w:r>
        <w:rPr>
          <w:rStyle w:val="normaltextrun"/>
        </w:rPr>
        <w:t xml:space="preserve"> and Saturday 10</w:t>
      </w:r>
      <w:r>
        <w:rPr>
          <w:rStyle w:val="normaltextrun"/>
          <w:sz w:val="17"/>
          <w:szCs w:val="17"/>
          <w:vertAlign w:val="superscript"/>
        </w:rPr>
        <w:t>th</w:t>
      </w:r>
      <w:r>
        <w:rPr>
          <w:rStyle w:val="normaltextrun"/>
        </w:rPr>
        <w:t>, prior to the system being deactivated at 15:00 on Sunday 21</w:t>
      </w:r>
      <w:r>
        <w:rPr>
          <w:rStyle w:val="normaltextrun"/>
          <w:sz w:val="17"/>
          <w:szCs w:val="17"/>
          <w:vertAlign w:val="superscript"/>
        </w:rPr>
        <w:t>st</w:t>
      </w:r>
      <w:r>
        <w:rPr>
          <w:rStyle w:val="normaltextrun"/>
        </w:rPr>
        <w:t xml:space="preserve"> April.</w:t>
      </w:r>
      <w:r>
        <w:rPr>
          <w:rStyle w:val="eop"/>
        </w:rPr>
        <w:t> </w:t>
      </w:r>
    </w:p>
    <w:p w14:paraId="6FAAA99A" w14:textId="77777777" w:rsidR="00811EDB" w:rsidRDefault="00811EDB" w:rsidP="00811EDB">
      <w:pPr>
        <w:pStyle w:val="paragraph"/>
        <w:numPr>
          <w:ilvl w:val="0"/>
          <w:numId w:val="1"/>
        </w:numPr>
        <w:spacing w:before="0" w:beforeAutospacing="0" w:after="0" w:afterAutospacing="0"/>
        <w:ind w:left="360" w:firstLine="0"/>
        <w:textAlignment w:val="baseline"/>
      </w:pPr>
      <w:r>
        <w:rPr>
          <w:rStyle w:val="normaltextrun"/>
        </w:rPr>
        <w:t>Any electronic requests made after 15:00 on Sunday 21</w:t>
      </w:r>
      <w:r>
        <w:rPr>
          <w:rStyle w:val="normaltextrun"/>
          <w:sz w:val="17"/>
          <w:szCs w:val="17"/>
          <w:vertAlign w:val="superscript"/>
        </w:rPr>
        <w:t>st</w:t>
      </w:r>
      <w:r>
        <w:rPr>
          <w:rStyle w:val="normaltextrun"/>
        </w:rPr>
        <w:t xml:space="preserve"> April will not be processed until the new system is live at 09:00 on Monday 22</w:t>
      </w:r>
      <w:r>
        <w:rPr>
          <w:rStyle w:val="normaltextrun"/>
          <w:sz w:val="17"/>
          <w:szCs w:val="17"/>
          <w:vertAlign w:val="superscript"/>
        </w:rPr>
        <w:t xml:space="preserve">nd </w:t>
      </w:r>
      <w:r>
        <w:rPr>
          <w:rStyle w:val="normaltextrun"/>
        </w:rPr>
        <w:t>April.</w:t>
      </w:r>
      <w:r>
        <w:rPr>
          <w:rStyle w:val="eop"/>
        </w:rPr>
        <w:t> </w:t>
      </w:r>
    </w:p>
    <w:p w14:paraId="013977BA" w14:textId="77777777" w:rsidR="00811EDB" w:rsidRDefault="00811EDB" w:rsidP="00811EDB">
      <w:pPr>
        <w:pStyle w:val="paragraph"/>
        <w:numPr>
          <w:ilvl w:val="0"/>
          <w:numId w:val="1"/>
        </w:numPr>
        <w:spacing w:before="0" w:beforeAutospacing="0" w:after="0" w:afterAutospacing="0"/>
        <w:ind w:left="360" w:firstLine="0"/>
        <w:textAlignment w:val="baseline"/>
      </w:pPr>
      <w:r>
        <w:rPr>
          <w:rStyle w:val="normaltextrun"/>
        </w:rPr>
        <w:t>Urgent and critical samples are to be requested on ICE as per normal process and will be processed manually between 21</w:t>
      </w:r>
      <w:r>
        <w:rPr>
          <w:rStyle w:val="normaltextrun"/>
          <w:sz w:val="17"/>
          <w:szCs w:val="17"/>
          <w:vertAlign w:val="superscript"/>
        </w:rPr>
        <w:t>st</w:t>
      </w:r>
      <w:r>
        <w:rPr>
          <w:rStyle w:val="normaltextrun"/>
        </w:rPr>
        <w:t>-22</w:t>
      </w:r>
      <w:r>
        <w:rPr>
          <w:rStyle w:val="normaltextrun"/>
          <w:sz w:val="17"/>
          <w:szCs w:val="17"/>
          <w:vertAlign w:val="superscript"/>
        </w:rPr>
        <w:t>nd</w:t>
      </w:r>
      <w:r>
        <w:rPr>
          <w:rStyle w:val="normaltextrun"/>
        </w:rPr>
        <w:t xml:space="preserve"> April from 15:00 to 09:00. </w:t>
      </w:r>
      <w:r>
        <w:rPr>
          <w:rStyle w:val="eop"/>
        </w:rPr>
        <w:t> </w:t>
      </w:r>
    </w:p>
    <w:p w14:paraId="14B2DAF0" w14:textId="77777777" w:rsidR="00811EDB" w:rsidRDefault="00811EDB" w:rsidP="00811EDB">
      <w:pPr>
        <w:pStyle w:val="paragraph"/>
        <w:numPr>
          <w:ilvl w:val="0"/>
          <w:numId w:val="1"/>
        </w:numPr>
        <w:spacing w:before="0" w:beforeAutospacing="0" w:after="0" w:afterAutospacing="0"/>
        <w:ind w:left="360" w:firstLine="0"/>
        <w:textAlignment w:val="baseline"/>
      </w:pPr>
      <w:r>
        <w:rPr>
          <w:rStyle w:val="normaltextrun"/>
          <w:b/>
          <w:bCs/>
        </w:rPr>
        <w:t>Results for all critically abnormal samples processed during the upgrade period will be provided by phone as per the normal process.</w:t>
      </w:r>
      <w:r>
        <w:rPr>
          <w:rStyle w:val="eop"/>
        </w:rPr>
        <w:t> </w:t>
      </w:r>
    </w:p>
    <w:p w14:paraId="2C85DDCA" w14:textId="77777777" w:rsidR="00811EDB" w:rsidRDefault="00811EDB" w:rsidP="00811EDB">
      <w:pPr>
        <w:pStyle w:val="paragraph"/>
        <w:numPr>
          <w:ilvl w:val="0"/>
          <w:numId w:val="1"/>
        </w:numPr>
        <w:spacing w:before="0" w:beforeAutospacing="0" w:after="0" w:afterAutospacing="0"/>
        <w:ind w:left="360" w:firstLine="0"/>
        <w:textAlignment w:val="baseline"/>
      </w:pPr>
      <w:r>
        <w:rPr>
          <w:rStyle w:val="normaltextrun"/>
        </w:rPr>
        <w:t>Following the upgrade, results will flow to clinical systems as usual. Please note there may a be a delay while our systems catch-up processing tasks following the downtime.</w:t>
      </w:r>
      <w:r>
        <w:rPr>
          <w:rStyle w:val="eop"/>
        </w:rPr>
        <w:t> </w:t>
      </w:r>
    </w:p>
    <w:p w14:paraId="269A60FE" w14:textId="77777777" w:rsidR="00811EDB" w:rsidRDefault="00811EDB" w:rsidP="00811EDB">
      <w:pPr>
        <w:pStyle w:val="paragraph"/>
        <w:numPr>
          <w:ilvl w:val="0"/>
          <w:numId w:val="1"/>
        </w:numPr>
        <w:spacing w:before="0" w:beforeAutospacing="0" w:after="0" w:afterAutospacing="0"/>
        <w:ind w:left="360" w:firstLine="0"/>
        <w:textAlignment w:val="baseline"/>
      </w:pPr>
      <w:r>
        <w:rPr>
          <w:rStyle w:val="normaltextrun"/>
        </w:rPr>
        <w:t>There is no change to how the orders are placed and results viewed in the clinical systems post-upgrade.</w:t>
      </w:r>
      <w:r>
        <w:rPr>
          <w:rStyle w:val="eop"/>
        </w:rPr>
        <w:t> </w:t>
      </w:r>
    </w:p>
    <w:p w14:paraId="0B87C0DD" w14:textId="77777777" w:rsidR="00811EDB" w:rsidRDefault="00811EDB" w:rsidP="00811EDB">
      <w:pPr>
        <w:pStyle w:val="paragraph"/>
        <w:numPr>
          <w:ilvl w:val="0"/>
          <w:numId w:val="1"/>
        </w:numPr>
        <w:spacing w:before="0" w:beforeAutospacing="0" w:after="0" w:afterAutospacing="0"/>
        <w:ind w:left="360" w:firstLine="0"/>
        <w:textAlignment w:val="baseline"/>
      </w:pPr>
      <w:r>
        <w:rPr>
          <w:rStyle w:val="normaltextrun"/>
        </w:rPr>
        <w:t xml:space="preserve">Individuals utilising the </w:t>
      </w:r>
      <w:hyperlink r:id="rId5" w:tgtFrame="_blank" w:history="1">
        <w:r>
          <w:rPr>
            <w:rStyle w:val="normaltextrun"/>
            <w:color w:val="0563C1"/>
            <w:u w:val="single"/>
          </w:rPr>
          <w:t>fhft.bsps.it@nhs.net</w:t>
        </w:r>
      </w:hyperlink>
      <w:r>
        <w:rPr>
          <w:rStyle w:val="normaltextrun"/>
        </w:rPr>
        <w:t xml:space="preserve"> email address and those making phone inquiries to the BSPS IT Helpdesks (both 0300 613 3600 and 0300 615 3411) should anticipate a reduced service during the first week of go live (22</w:t>
      </w:r>
      <w:r>
        <w:rPr>
          <w:rStyle w:val="normaltextrun"/>
          <w:sz w:val="17"/>
          <w:szCs w:val="17"/>
          <w:vertAlign w:val="superscript"/>
        </w:rPr>
        <w:t>nd</w:t>
      </w:r>
      <w:r>
        <w:rPr>
          <w:rStyle w:val="normaltextrun"/>
        </w:rPr>
        <w:t>- 26</w:t>
      </w:r>
      <w:r>
        <w:rPr>
          <w:rStyle w:val="normaltextrun"/>
          <w:sz w:val="17"/>
          <w:szCs w:val="17"/>
          <w:vertAlign w:val="superscript"/>
        </w:rPr>
        <w:t>th</w:t>
      </w:r>
      <w:r>
        <w:rPr>
          <w:rStyle w:val="normaltextrun"/>
        </w:rPr>
        <w:t xml:space="preserve"> April) due to BSPS IT department facilitating the deployment of this upgrade.</w:t>
      </w:r>
      <w:r>
        <w:rPr>
          <w:rStyle w:val="eop"/>
        </w:rPr>
        <w:t> </w:t>
      </w:r>
    </w:p>
    <w:p w14:paraId="71FE8C2D" w14:textId="77777777" w:rsidR="00811EDB" w:rsidRDefault="00811EDB" w:rsidP="00811EDB">
      <w:pPr>
        <w:pStyle w:val="paragraph"/>
        <w:spacing w:before="0" w:beforeAutospacing="0" w:after="0" w:afterAutospacing="0"/>
        <w:textAlignment w:val="baseline"/>
        <w:rPr>
          <w:rFonts w:ascii="Segoe UI" w:hAnsi="Segoe UI" w:cs="Segoe UI"/>
          <w:sz w:val="18"/>
          <w:szCs w:val="18"/>
        </w:rPr>
      </w:pPr>
      <w:r>
        <w:rPr>
          <w:rStyle w:val="eop"/>
        </w:rPr>
        <w:t> </w:t>
      </w:r>
    </w:p>
    <w:p w14:paraId="4D549125" w14:textId="77777777" w:rsidR="00811EDB" w:rsidRDefault="00811EDB" w:rsidP="00811EDB">
      <w:pPr>
        <w:pStyle w:val="paragraph"/>
        <w:spacing w:before="0" w:beforeAutospacing="0" w:after="0" w:afterAutospacing="0"/>
        <w:textAlignment w:val="baseline"/>
        <w:rPr>
          <w:rFonts w:ascii="Segoe UI" w:hAnsi="Segoe UI" w:cs="Segoe UI"/>
          <w:sz w:val="18"/>
          <w:szCs w:val="18"/>
        </w:rPr>
      </w:pPr>
      <w:r>
        <w:rPr>
          <w:rStyle w:val="normaltextrun"/>
          <w:b/>
          <w:bCs/>
          <w:u w:val="single"/>
        </w:rPr>
        <w:t>Planned return to normal operations is 09:00 hours on Monday 22</w:t>
      </w:r>
      <w:r>
        <w:rPr>
          <w:rStyle w:val="normaltextrun"/>
          <w:b/>
          <w:bCs/>
          <w:sz w:val="17"/>
          <w:szCs w:val="17"/>
          <w:u w:val="single"/>
          <w:vertAlign w:val="superscript"/>
        </w:rPr>
        <w:t>nd</w:t>
      </w:r>
      <w:r>
        <w:rPr>
          <w:rStyle w:val="normaltextrun"/>
          <w:b/>
          <w:bCs/>
          <w:u w:val="single"/>
        </w:rPr>
        <w:t xml:space="preserve"> April.</w:t>
      </w:r>
      <w:r>
        <w:rPr>
          <w:rStyle w:val="eop"/>
        </w:rPr>
        <w:t> </w:t>
      </w:r>
    </w:p>
    <w:p w14:paraId="4051252A" w14:textId="77777777" w:rsidR="00811EDB" w:rsidRDefault="00811EDB" w:rsidP="00811EDB">
      <w:pPr>
        <w:pStyle w:val="paragraph"/>
        <w:spacing w:before="0" w:beforeAutospacing="0" w:after="0" w:afterAutospacing="0"/>
        <w:textAlignment w:val="baseline"/>
        <w:rPr>
          <w:rFonts w:ascii="Segoe UI" w:hAnsi="Segoe UI" w:cs="Segoe UI"/>
          <w:sz w:val="18"/>
          <w:szCs w:val="18"/>
        </w:rPr>
      </w:pPr>
      <w:r>
        <w:rPr>
          <w:rStyle w:val="normaltextrun"/>
        </w:rPr>
        <w:t>We will monitor the workflow closely to ensure that urgent and critical sample processing remains unaffected and will take early action if there is any risk of service disruption at any point during the implementation period.</w:t>
      </w:r>
      <w:r>
        <w:rPr>
          <w:rStyle w:val="eop"/>
        </w:rPr>
        <w:t> </w:t>
      </w:r>
    </w:p>
    <w:p w14:paraId="040B853E" w14:textId="77777777" w:rsidR="00811EDB" w:rsidRDefault="00811EDB" w:rsidP="00811EDB">
      <w:pPr>
        <w:pStyle w:val="paragraph"/>
        <w:spacing w:before="0" w:beforeAutospacing="0" w:after="0" w:afterAutospacing="0"/>
        <w:textAlignment w:val="baseline"/>
        <w:rPr>
          <w:rFonts w:ascii="Segoe UI" w:hAnsi="Segoe UI" w:cs="Segoe UI"/>
          <w:sz w:val="18"/>
          <w:szCs w:val="18"/>
        </w:rPr>
      </w:pPr>
      <w:r>
        <w:rPr>
          <w:rStyle w:val="eop"/>
        </w:rPr>
        <w:t> </w:t>
      </w:r>
    </w:p>
    <w:p w14:paraId="49034BDA" w14:textId="77777777" w:rsidR="00811EDB" w:rsidRDefault="00811EDB" w:rsidP="00811EDB">
      <w:pPr>
        <w:pStyle w:val="paragraph"/>
        <w:spacing w:before="0" w:beforeAutospacing="0" w:after="0" w:afterAutospacing="0"/>
        <w:textAlignment w:val="baseline"/>
        <w:rPr>
          <w:rStyle w:val="normaltextrun"/>
        </w:rPr>
      </w:pPr>
      <w:r>
        <w:rPr>
          <w:rStyle w:val="normaltextrun"/>
        </w:rPr>
        <w:t xml:space="preserve">If you have any questions about the upgrade, please contact </w:t>
      </w:r>
      <w:hyperlink r:id="rId6" w:history="1">
        <w:r>
          <w:rPr>
            <w:rStyle w:val="Hyperlink"/>
          </w:rPr>
          <w:t>SASH.Pathology@nhs.net</w:t>
        </w:r>
      </w:hyperlink>
    </w:p>
    <w:p w14:paraId="630F0C0B" w14:textId="77777777" w:rsidR="0059326E" w:rsidRDefault="0059326E"/>
    <w:sectPr w:rsidR="0059326E">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altName w:val="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58D11F9A"/>
    <w:multiLevelType w:val="multilevel"/>
    <w:tmpl w:val="3524FCC0"/>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num w:numId="1" w16cid:durableId="1181773251">
    <w:abstractNumId w:val="0"/>
    <w:lvlOverride w:ilvl="0"/>
    <w:lvlOverride w:ilvl="1"/>
    <w:lvlOverride w:ilvl="2"/>
    <w:lvlOverride w:ilvl="3"/>
    <w:lvlOverride w:ilvl="4"/>
    <w:lvlOverride w:ilvl="5"/>
    <w:lvlOverride w:ilvl="6"/>
    <w:lvlOverride w:ilvl="7"/>
    <w:lvlOverride w:ilv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11EDB"/>
    <w:rsid w:val="0059326E"/>
    <w:rsid w:val="00811ED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C36D58C"/>
  <w15:chartTrackingRefBased/>
  <w15:docId w15:val="{F6CB985D-5C5D-42CF-9BEA-9322AD3DA97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811EDB"/>
    <w:rPr>
      <w:color w:val="0563C1"/>
      <w:u w:val="single"/>
    </w:rPr>
  </w:style>
  <w:style w:type="paragraph" w:customStyle="1" w:styleId="paragraph">
    <w:name w:val="paragraph"/>
    <w:basedOn w:val="Normal"/>
    <w:rsid w:val="00811EDB"/>
    <w:pPr>
      <w:spacing w:before="100" w:beforeAutospacing="1" w:after="100" w:afterAutospacing="1" w:line="240" w:lineRule="auto"/>
    </w:pPr>
    <w:rPr>
      <w:rFonts w:ascii="Calibri" w:hAnsi="Calibri" w:cs="Calibri"/>
      <w:lang w:eastAsia="en-GB"/>
    </w:rPr>
  </w:style>
  <w:style w:type="character" w:customStyle="1" w:styleId="normaltextrun">
    <w:name w:val="normaltextrun"/>
    <w:basedOn w:val="DefaultParagraphFont"/>
    <w:rsid w:val="00811EDB"/>
  </w:style>
  <w:style w:type="character" w:customStyle="1" w:styleId="eop">
    <w:name w:val="eop"/>
    <w:basedOn w:val="DefaultParagraphFont"/>
    <w:rsid w:val="00811ED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954871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mailto:SASH.Pathology@nhs.net" TargetMode="External"/><Relationship Id="rId5" Type="http://schemas.openxmlformats.org/officeDocument/2006/relationships/hyperlink" Target="mailto:fhft.bsps.it@nhs.net"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1</Pages>
  <Words>316</Words>
  <Characters>1802</Characters>
  <Application>Microsoft Office Word</Application>
  <DocSecurity>0</DocSecurity>
  <Lines>15</Lines>
  <Paragraphs>4</Paragraphs>
  <ScaleCrop>false</ScaleCrop>
  <Company/>
  <LinksUpToDate>false</LinksUpToDate>
  <CharactersWithSpaces>2114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JALLOH, Adama (NHS FRIMLEY ICB - D4U1Y)</dc:creator>
  <cp:keywords/>
  <dc:description/>
  <cp:lastModifiedBy>JALLOH, Adama (NHS FRIMLEY ICB - D4U1Y)</cp:lastModifiedBy>
  <cp:revision>1</cp:revision>
  <dcterms:created xsi:type="dcterms:W3CDTF">2024-04-11T10:13:00Z</dcterms:created>
  <dcterms:modified xsi:type="dcterms:W3CDTF">2024-04-11T10:14:00Z</dcterms:modified>
</cp:coreProperties>
</file>