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25DC99" w14:textId="77777777" w:rsidR="003B733F" w:rsidRDefault="003B733F" w:rsidP="003B733F">
      <w:pPr>
        <w:jc w:val="center"/>
        <w:sectPr w:rsidR="003B733F" w:rsidSect="003B733F">
          <w:pgSz w:w="11906" w:h="16838"/>
          <w:pgMar w:top="567" w:right="567" w:bottom="567" w:left="567" w:header="709" w:footer="709" w:gutter="0"/>
          <w:cols w:space="708"/>
          <w:docGrid w:linePitch="360"/>
        </w:sectPr>
      </w:pPr>
      <w:r>
        <w:rPr>
          <w:noProof/>
        </w:rPr>
        <w:drawing>
          <wp:inline distT="0" distB="0" distL="0" distR="0" wp14:anchorId="7BA0E5E2" wp14:editId="2DFF0024">
            <wp:extent cx="6823880" cy="9633713"/>
            <wp:effectExtent l="0" t="0" r="0" b="5715"/>
            <wp:docPr id="1157066556" name="Picture 1" descr="A poster of a group of people standing in front of a build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7066556" name="Picture 1" descr="A poster of a group of people standing in front of a building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836808" cy="9651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B0C5F4" w14:textId="08B797A3" w:rsidR="002C6695" w:rsidRDefault="002C6695" w:rsidP="003B733F">
      <w:pPr>
        <w:jc w:val="center"/>
      </w:pPr>
    </w:p>
    <w:p w14:paraId="4B9FE4FF" w14:textId="0E6377BD" w:rsidR="003B733F" w:rsidRPr="004126A7" w:rsidRDefault="003B733F" w:rsidP="003B733F">
      <w:pPr>
        <w:pStyle w:val="IntenseQuote"/>
        <w:tabs>
          <w:tab w:val="left" w:pos="1312"/>
          <w:tab w:val="center" w:pos="5386"/>
        </w:tabs>
        <w:jc w:val="left"/>
        <w:rPr>
          <w:b/>
          <w:bCs/>
          <w:color w:val="538135" w:themeColor="accent6" w:themeShade="BF"/>
          <w:sz w:val="36"/>
          <w:szCs w:val="36"/>
          <w:lang w:val="en-GB"/>
        </w:rPr>
      </w:pPr>
      <w:r>
        <w:rPr>
          <w:b/>
          <w:bCs/>
          <w:color w:val="538135" w:themeColor="accent6" w:themeShade="BF"/>
          <w:sz w:val="36"/>
          <w:szCs w:val="36"/>
          <w:lang w:val="en-GB"/>
        </w:rPr>
        <w:tab/>
      </w:r>
      <w:r>
        <w:rPr>
          <w:b/>
          <w:bCs/>
          <w:color w:val="538135" w:themeColor="accent6" w:themeShade="BF"/>
          <w:sz w:val="36"/>
          <w:szCs w:val="36"/>
          <w:lang w:val="en-GB"/>
        </w:rPr>
        <w:tab/>
      </w:r>
      <w:r w:rsidRPr="004126A7">
        <w:rPr>
          <w:b/>
          <w:bCs/>
          <w:color w:val="538135" w:themeColor="accent6" w:themeShade="BF"/>
          <w:sz w:val="36"/>
          <w:szCs w:val="36"/>
          <w:lang w:val="en-GB"/>
        </w:rPr>
        <w:t xml:space="preserve">1st Frimley Health Skin Cancer Symposium 2023 </w:t>
      </w:r>
    </w:p>
    <w:p w14:paraId="5020F7A8" w14:textId="77777777" w:rsidR="003B733F" w:rsidRPr="00F55AFB" w:rsidRDefault="003B733F" w:rsidP="003B733F">
      <w:pPr>
        <w:jc w:val="center"/>
        <w:rPr>
          <w:b/>
          <w:bCs/>
          <w:color w:val="538135" w:themeColor="accent6" w:themeShade="BF"/>
          <w:sz w:val="32"/>
          <w:szCs w:val="32"/>
        </w:rPr>
      </w:pPr>
      <w:r w:rsidRPr="00F55AFB">
        <w:rPr>
          <w:b/>
          <w:bCs/>
          <w:color w:val="538135" w:themeColor="accent6" w:themeShade="BF"/>
          <w:sz w:val="32"/>
          <w:szCs w:val="32"/>
        </w:rPr>
        <w:t>Friday 10th November</w:t>
      </w:r>
      <w:r w:rsidRPr="00F55AFB">
        <w:rPr>
          <w:b/>
          <w:bCs/>
          <w:i/>
          <w:iCs/>
          <w:color w:val="538135" w:themeColor="accent6" w:themeShade="BF"/>
          <w:sz w:val="32"/>
          <w:szCs w:val="32"/>
        </w:rPr>
        <w:t xml:space="preserve"> </w:t>
      </w:r>
      <w:r w:rsidRPr="00F55AFB">
        <w:rPr>
          <w:b/>
          <w:bCs/>
          <w:color w:val="538135" w:themeColor="accent6" w:themeShade="BF"/>
          <w:sz w:val="32"/>
          <w:szCs w:val="32"/>
        </w:rPr>
        <w:t>2023 - Royal Berkshire Hotel, Ascot</w:t>
      </w:r>
    </w:p>
    <w:p w14:paraId="1BC9CCE3" w14:textId="77777777" w:rsidR="003B733F" w:rsidRDefault="003B733F" w:rsidP="003B733F">
      <w:pPr>
        <w:rPr>
          <w:sz w:val="24"/>
          <w:szCs w:val="24"/>
        </w:rPr>
      </w:pPr>
      <w:r w:rsidRPr="006025D9">
        <w:rPr>
          <w:sz w:val="24"/>
          <w:szCs w:val="24"/>
        </w:rPr>
        <w:t xml:space="preserve">We would like to invite you to the first </w:t>
      </w:r>
      <w:r>
        <w:rPr>
          <w:sz w:val="24"/>
          <w:szCs w:val="24"/>
        </w:rPr>
        <w:t>skin</w:t>
      </w:r>
      <w:r w:rsidRPr="006025D9">
        <w:rPr>
          <w:sz w:val="24"/>
          <w:szCs w:val="24"/>
        </w:rPr>
        <w:t xml:space="preserve"> cancer meeting this year for updates on treatment and an opportunity to meet the Consultants and staff. </w:t>
      </w:r>
    </w:p>
    <w:p w14:paraId="27C5E6AD" w14:textId="77777777" w:rsidR="003B733F" w:rsidRDefault="003B733F" w:rsidP="003B733F">
      <w:pPr>
        <w:rPr>
          <w:sz w:val="24"/>
          <w:szCs w:val="24"/>
        </w:rPr>
      </w:pPr>
    </w:p>
    <w:p w14:paraId="6E2F35E3" w14:textId="54E2F90C" w:rsidR="003B733F" w:rsidRPr="003B733F" w:rsidRDefault="003B733F" w:rsidP="003B733F">
      <w:pPr>
        <w:rPr>
          <w:b/>
          <w:bCs/>
          <w:sz w:val="24"/>
          <w:szCs w:val="24"/>
          <w:u w:val="single"/>
        </w:rPr>
      </w:pPr>
      <w:r w:rsidRPr="003B733F">
        <w:rPr>
          <w:b/>
          <w:bCs/>
          <w:sz w:val="24"/>
          <w:szCs w:val="24"/>
          <w:u w:val="single"/>
        </w:rPr>
        <w:t>Programme</w:t>
      </w:r>
    </w:p>
    <w:p w14:paraId="24334AC4" w14:textId="77777777" w:rsidR="003B733F" w:rsidRPr="003A2C79" w:rsidRDefault="003B733F" w:rsidP="003B733F">
      <w:pPr>
        <w:tabs>
          <w:tab w:val="left" w:pos="624"/>
        </w:tabs>
        <w:rPr>
          <w:b/>
          <w:bCs/>
          <w:sz w:val="24"/>
          <w:szCs w:val="24"/>
        </w:rPr>
      </w:pPr>
      <w:r w:rsidRPr="003A2C79">
        <w:rPr>
          <w:b/>
          <w:bCs/>
          <w:sz w:val="24"/>
          <w:szCs w:val="24"/>
        </w:rPr>
        <w:t xml:space="preserve">08.30 </w:t>
      </w:r>
      <w:r w:rsidRPr="003A2C79">
        <w:rPr>
          <w:b/>
          <w:bCs/>
          <w:sz w:val="24"/>
          <w:szCs w:val="24"/>
        </w:rPr>
        <w:tab/>
        <w:t xml:space="preserve">- Arrival, coffee, Registrations      </w:t>
      </w:r>
    </w:p>
    <w:p w14:paraId="5EC7FA12" w14:textId="77777777" w:rsidR="003B733F" w:rsidRPr="004E017B" w:rsidRDefault="003B733F" w:rsidP="003B733F">
      <w:pPr>
        <w:tabs>
          <w:tab w:val="left" w:pos="624"/>
        </w:tabs>
        <w:rPr>
          <w:sz w:val="24"/>
          <w:szCs w:val="24"/>
        </w:rPr>
      </w:pPr>
      <w:r>
        <w:rPr>
          <w:sz w:val="24"/>
          <w:szCs w:val="24"/>
        </w:rPr>
        <w:t>0</w:t>
      </w:r>
      <w:r w:rsidRPr="004E017B">
        <w:rPr>
          <w:sz w:val="24"/>
          <w:szCs w:val="24"/>
        </w:rPr>
        <w:t xml:space="preserve">9:00 </w:t>
      </w:r>
      <w:r>
        <w:rPr>
          <w:sz w:val="24"/>
          <w:szCs w:val="24"/>
        </w:rPr>
        <w:tab/>
        <w:t>-</w:t>
      </w:r>
      <w:r w:rsidRPr="004E01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Introduction (Mr Kuen Y Chin) and </w:t>
      </w:r>
      <w:r w:rsidRPr="004E017B">
        <w:rPr>
          <w:sz w:val="24"/>
          <w:szCs w:val="24"/>
        </w:rPr>
        <w:t>Welcome speech by Chief Executive Neil Dardis</w:t>
      </w:r>
    </w:p>
    <w:p w14:paraId="38D17F92" w14:textId="77777777" w:rsidR="003B733F" w:rsidRPr="004E017B" w:rsidRDefault="003B733F" w:rsidP="003B733F">
      <w:pPr>
        <w:tabs>
          <w:tab w:val="left" w:pos="624"/>
        </w:tabs>
        <w:rPr>
          <w:sz w:val="24"/>
          <w:szCs w:val="24"/>
        </w:rPr>
      </w:pPr>
      <w:r>
        <w:rPr>
          <w:sz w:val="24"/>
          <w:szCs w:val="24"/>
        </w:rPr>
        <w:t>0</w:t>
      </w:r>
      <w:r w:rsidRPr="004E017B">
        <w:rPr>
          <w:sz w:val="24"/>
          <w:szCs w:val="24"/>
        </w:rPr>
        <w:t xml:space="preserve">9.15 </w:t>
      </w:r>
      <w:r>
        <w:rPr>
          <w:sz w:val="24"/>
          <w:szCs w:val="24"/>
        </w:rPr>
        <w:tab/>
        <w:t>-</w:t>
      </w:r>
      <w:r w:rsidRPr="004E017B">
        <w:rPr>
          <w:sz w:val="24"/>
          <w:szCs w:val="24"/>
        </w:rPr>
        <w:t xml:space="preserve"> Diagnosis and management of non</w:t>
      </w:r>
      <w:r>
        <w:rPr>
          <w:sz w:val="24"/>
          <w:szCs w:val="24"/>
        </w:rPr>
        <w:t>-</w:t>
      </w:r>
      <w:r w:rsidRPr="004E017B">
        <w:rPr>
          <w:sz w:val="24"/>
          <w:szCs w:val="24"/>
        </w:rPr>
        <w:t>melanoma skin cancer (Mr Amit Pabari)</w:t>
      </w:r>
    </w:p>
    <w:p w14:paraId="5817E79E" w14:textId="77777777" w:rsidR="003B733F" w:rsidRPr="004E017B" w:rsidRDefault="003B733F" w:rsidP="003B733F">
      <w:pPr>
        <w:tabs>
          <w:tab w:val="left" w:pos="624"/>
        </w:tabs>
        <w:rPr>
          <w:sz w:val="24"/>
          <w:szCs w:val="24"/>
        </w:rPr>
      </w:pPr>
      <w:r>
        <w:rPr>
          <w:sz w:val="24"/>
          <w:szCs w:val="24"/>
        </w:rPr>
        <w:t>0</w:t>
      </w:r>
      <w:r w:rsidRPr="004E017B">
        <w:rPr>
          <w:sz w:val="24"/>
          <w:szCs w:val="24"/>
        </w:rPr>
        <w:t xml:space="preserve">9.45 </w:t>
      </w:r>
      <w:r>
        <w:rPr>
          <w:sz w:val="24"/>
          <w:szCs w:val="24"/>
        </w:rPr>
        <w:tab/>
        <w:t>-</w:t>
      </w:r>
      <w:r w:rsidRPr="004E017B">
        <w:rPr>
          <w:sz w:val="24"/>
          <w:szCs w:val="24"/>
        </w:rPr>
        <w:t xml:space="preserve"> Diagnosis and management of pigmented lesions and melanoma (Ms Deborah Green)</w:t>
      </w:r>
    </w:p>
    <w:p w14:paraId="281D8199" w14:textId="77777777" w:rsidR="003B733F" w:rsidRDefault="003B733F" w:rsidP="003B733F">
      <w:pPr>
        <w:tabs>
          <w:tab w:val="left" w:pos="624"/>
        </w:tabs>
        <w:rPr>
          <w:sz w:val="24"/>
          <w:szCs w:val="24"/>
        </w:rPr>
      </w:pPr>
      <w:r w:rsidRPr="004E017B">
        <w:rPr>
          <w:sz w:val="24"/>
          <w:szCs w:val="24"/>
        </w:rPr>
        <w:t>10</w:t>
      </w:r>
      <w:r>
        <w:rPr>
          <w:sz w:val="24"/>
          <w:szCs w:val="24"/>
        </w:rPr>
        <w:t>.</w:t>
      </w:r>
      <w:r w:rsidRPr="004E017B">
        <w:rPr>
          <w:sz w:val="24"/>
          <w:szCs w:val="24"/>
        </w:rPr>
        <w:t xml:space="preserve">15 </w:t>
      </w:r>
      <w:r>
        <w:rPr>
          <w:sz w:val="24"/>
          <w:szCs w:val="24"/>
        </w:rPr>
        <w:tab/>
        <w:t>-</w:t>
      </w:r>
      <w:r w:rsidRPr="004E017B">
        <w:rPr>
          <w:sz w:val="24"/>
          <w:szCs w:val="24"/>
        </w:rPr>
        <w:t xml:space="preserve"> Management of actinic keratosis (Dr </w:t>
      </w:r>
      <w:r>
        <w:rPr>
          <w:sz w:val="24"/>
          <w:szCs w:val="24"/>
        </w:rPr>
        <w:t>Chun Man Lee</w:t>
      </w:r>
      <w:r w:rsidRPr="004E017B">
        <w:rPr>
          <w:sz w:val="24"/>
          <w:szCs w:val="24"/>
        </w:rPr>
        <w:t>)</w:t>
      </w:r>
    </w:p>
    <w:p w14:paraId="0F01A553" w14:textId="77777777" w:rsidR="003B733F" w:rsidRDefault="003B733F" w:rsidP="003B733F">
      <w:pPr>
        <w:tabs>
          <w:tab w:val="left" w:pos="624"/>
        </w:tabs>
        <w:rPr>
          <w:sz w:val="24"/>
          <w:szCs w:val="24"/>
        </w:rPr>
      </w:pPr>
      <w:r>
        <w:rPr>
          <w:sz w:val="24"/>
          <w:szCs w:val="24"/>
        </w:rPr>
        <w:t xml:space="preserve">10.45 </w:t>
      </w:r>
      <w:r>
        <w:rPr>
          <w:sz w:val="24"/>
          <w:szCs w:val="24"/>
        </w:rPr>
        <w:tab/>
        <w:t>- Skin cancer referral pathway</w:t>
      </w:r>
    </w:p>
    <w:p w14:paraId="4D30135B" w14:textId="77777777" w:rsidR="003B733F" w:rsidRPr="003A2C79" w:rsidRDefault="003B733F" w:rsidP="003B733F">
      <w:pPr>
        <w:tabs>
          <w:tab w:val="left" w:pos="624"/>
        </w:tabs>
        <w:rPr>
          <w:b/>
          <w:bCs/>
          <w:sz w:val="24"/>
          <w:szCs w:val="24"/>
        </w:rPr>
      </w:pPr>
      <w:r w:rsidRPr="003A2C79">
        <w:rPr>
          <w:b/>
          <w:bCs/>
          <w:sz w:val="24"/>
          <w:szCs w:val="24"/>
        </w:rPr>
        <w:t xml:space="preserve">11.00 </w:t>
      </w:r>
      <w:r w:rsidRPr="003A2C79">
        <w:rPr>
          <w:b/>
          <w:bCs/>
          <w:sz w:val="24"/>
          <w:szCs w:val="24"/>
        </w:rPr>
        <w:tab/>
        <w:t xml:space="preserve">- Coffee break </w:t>
      </w:r>
    </w:p>
    <w:p w14:paraId="4863585C" w14:textId="77777777" w:rsidR="003B733F" w:rsidRDefault="003B733F" w:rsidP="003B733F">
      <w:pPr>
        <w:tabs>
          <w:tab w:val="left" w:pos="624"/>
        </w:tabs>
        <w:rPr>
          <w:sz w:val="24"/>
          <w:szCs w:val="24"/>
        </w:rPr>
      </w:pPr>
      <w:r>
        <w:rPr>
          <w:sz w:val="24"/>
          <w:szCs w:val="24"/>
        </w:rPr>
        <w:t xml:space="preserve">11.15 </w:t>
      </w:r>
      <w:r>
        <w:rPr>
          <w:sz w:val="24"/>
          <w:szCs w:val="24"/>
        </w:rPr>
        <w:tab/>
        <w:t>-</w:t>
      </w:r>
      <w:r w:rsidRPr="00F401DA">
        <w:t xml:space="preserve"> </w:t>
      </w:r>
      <w:r w:rsidRPr="00F401DA">
        <w:rPr>
          <w:sz w:val="24"/>
          <w:szCs w:val="24"/>
        </w:rPr>
        <w:t>Surgical management of skin cancer (Mr Kuen Y Chin)</w:t>
      </w:r>
    </w:p>
    <w:p w14:paraId="26419425" w14:textId="77777777" w:rsidR="003B733F" w:rsidRDefault="003B733F" w:rsidP="003B733F">
      <w:pPr>
        <w:tabs>
          <w:tab w:val="left" w:pos="624"/>
        </w:tabs>
        <w:rPr>
          <w:sz w:val="24"/>
          <w:szCs w:val="24"/>
        </w:rPr>
      </w:pPr>
      <w:r>
        <w:rPr>
          <w:sz w:val="24"/>
          <w:szCs w:val="24"/>
        </w:rPr>
        <w:t xml:space="preserve">11.45 </w:t>
      </w:r>
      <w:r>
        <w:rPr>
          <w:sz w:val="24"/>
          <w:szCs w:val="24"/>
        </w:rPr>
        <w:tab/>
        <w:t xml:space="preserve">- Diagnosis and management of periocular skin cancer (Ms Anuradha </w:t>
      </w:r>
      <w:proofErr w:type="spellStart"/>
      <w:r>
        <w:rPr>
          <w:sz w:val="24"/>
          <w:szCs w:val="24"/>
        </w:rPr>
        <w:t>Jayaprakasam</w:t>
      </w:r>
      <w:proofErr w:type="spellEnd"/>
      <w:r>
        <w:rPr>
          <w:sz w:val="24"/>
          <w:szCs w:val="24"/>
        </w:rPr>
        <w:t>)</w:t>
      </w:r>
    </w:p>
    <w:p w14:paraId="3CDD174C" w14:textId="77777777" w:rsidR="003B733F" w:rsidRPr="003A2C79" w:rsidRDefault="003B733F" w:rsidP="003B733F">
      <w:pPr>
        <w:tabs>
          <w:tab w:val="left" w:pos="624"/>
        </w:tabs>
        <w:rPr>
          <w:b/>
          <w:bCs/>
          <w:sz w:val="24"/>
          <w:szCs w:val="24"/>
        </w:rPr>
      </w:pPr>
      <w:r w:rsidRPr="003A2C79">
        <w:rPr>
          <w:b/>
          <w:bCs/>
          <w:sz w:val="24"/>
          <w:szCs w:val="24"/>
        </w:rPr>
        <w:t xml:space="preserve">12.15 </w:t>
      </w:r>
      <w:r w:rsidRPr="003A2C79">
        <w:rPr>
          <w:b/>
          <w:bCs/>
          <w:sz w:val="24"/>
          <w:szCs w:val="24"/>
        </w:rPr>
        <w:tab/>
        <w:t>- Lunch</w:t>
      </w:r>
    </w:p>
    <w:p w14:paraId="08D39FDF" w14:textId="77777777" w:rsidR="003B733F" w:rsidRPr="000A5ED9" w:rsidRDefault="003B733F" w:rsidP="003B733F">
      <w:pPr>
        <w:tabs>
          <w:tab w:val="left" w:pos="624"/>
        </w:tabs>
        <w:rPr>
          <w:sz w:val="24"/>
          <w:szCs w:val="24"/>
        </w:rPr>
      </w:pPr>
      <w:r w:rsidRPr="000A5ED9">
        <w:rPr>
          <w:sz w:val="24"/>
          <w:szCs w:val="24"/>
        </w:rPr>
        <w:t>1</w:t>
      </w:r>
      <w:r>
        <w:rPr>
          <w:sz w:val="24"/>
          <w:szCs w:val="24"/>
        </w:rPr>
        <w:t>3</w:t>
      </w:r>
      <w:r w:rsidRPr="000A5ED9">
        <w:rPr>
          <w:sz w:val="24"/>
          <w:szCs w:val="24"/>
        </w:rPr>
        <w:t>:</w:t>
      </w:r>
      <w:r>
        <w:rPr>
          <w:sz w:val="24"/>
          <w:szCs w:val="24"/>
        </w:rPr>
        <w:t>15</w:t>
      </w:r>
      <w:r w:rsidRPr="000A5ED9"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>-</w:t>
      </w:r>
      <w:r w:rsidRPr="000A5ED9">
        <w:rPr>
          <w:sz w:val="24"/>
          <w:szCs w:val="24"/>
        </w:rPr>
        <w:t xml:space="preserve"> </w:t>
      </w:r>
      <w:r>
        <w:rPr>
          <w:sz w:val="24"/>
          <w:szCs w:val="24"/>
        </w:rPr>
        <w:t>Role of</w:t>
      </w:r>
      <w:r w:rsidRPr="00251A13">
        <w:rPr>
          <w:sz w:val="24"/>
          <w:szCs w:val="24"/>
        </w:rPr>
        <w:t xml:space="preserve"> nurse practitioner in skin cancer care (Mrs Sarah Milward)</w:t>
      </w:r>
    </w:p>
    <w:p w14:paraId="39A8D8A6" w14:textId="77777777" w:rsidR="003B733F" w:rsidRPr="000A5ED9" w:rsidRDefault="003B733F" w:rsidP="003B733F">
      <w:pPr>
        <w:tabs>
          <w:tab w:val="left" w:pos="624"/>
        </w:tabs>
        <w:rPr>
          <w:sz w:val="24"/>
          <w:szCs w:val="24"/>
        </w:rPr>
      </w:pPr>
      <w:r w:rsidRPr="000A5ED9">
        <w:rPr>
          <w:sz w:val="24"/>
          <w:szCs w:val="24"/>
        </w:rPr>
        <w:t>1</w:t>
      </w:r>
      <w:r>
        <w:rPr>
          <w:sz w:val="24"/>
          <w:szCs w:val="24"/>
        </w:rPr>
        <w:t>4</w:t>
      </w:r>
      <w:r w:rsidRPr="000A5ED9">
        <w:rPr>
          <w:sz w:val="24"/>
          <w:szCs w:val="24"/>
        </w:rPr>
        <w:t>:</w:t>
      </w:r>
      <w:r>
        <w:rPr>
          <w:sz w:val="24"/>
          <w:szCs w:val="24"/>
        </w:rPr>
        <w:t xml:space="preserve">15 </w:t>
      </w:r>
      <w:r>
        <w:rPr>
          <w:sz w:val="24"/>
          <w:szCs w:val="24"/>
        </w:rPr>
        <w:tab/>
      </w:r>
      <w:r w:rsidRPr="000A5ED9">
        <w:rPr>
          <w:sz w:val="24"/>
          <w:szCs w:val="24"/>
        </w:rPr>
        <w:t xml:space="preserve">- </w:t>
      </w:r>
      <w:r w:rsidRPr="00D43D5B">
        <w:rPr>
          <w:sz w:val="24"/>
          <w:szCs w:val="24"/>
        </w:rPr>
        <w:t>Dermatological Findings in Cancer Predisposition Syndromes- (Dr Andrea Forman)</w:t>
      </w:r>
    </w:p>
    <w:p w14:paraId="1D8C1958" w14:textId="77777777" w:rsidR="003B733F" w:rsidRPr="000A5ED9" w:rsidRDefault="003B733F" w:rsidP="003B733F">
      <w:pPr>
        <w:tabs>
          <w:tab w:val="left" w:pos="624"/>
        </w:tabs>
        <w:rPr>
          <w:sz w:val="24"/>
          <w:szCs w:val="24"/>
        </w:rPr>
      </w:pPr>
      <w:r w:rsidRPr="000A5ED9">
        <w:rPr>
          <w:sz w:val="24"/>
          <w:szCs w:val="24"/>
        </w:rPr>
        <w:t>1</w:t>
      </w:r>
      <w:r>
        <w:rPr>
          <w:sz w:val="24"/>
          <w:szCs w:val="24"/>
        </w:rPr>
        <w:t>5</w:t>
      </w:r>
      <w:r w:rsidRPr="000A5ED9">
        <w:rPr>
          <w:sz w:val="24"/>
          <w:szCs w:val="24"/>
        </w:rPr>
        <w:t>:</w:t>
      </w:r>
      <w:r>
        <w:rPr>
          <w:sz w:val="24"/>
          <w:szCs w:val="24"/>
        </w:rPr>
        <w:t>15</w:t>
      </w:r>
      <w:r w:rsidRPr="000A5ED9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Pr="000A5ED9">
        <w:rPr>
          <w:sz w:val="24"/>
          <w:szCs w:val="24"/>
        </w:rPr>
        <w:t>- Radiotherapy in skin cancer (Dr Joanne Lynch)</w:t>
      </w:r>
    </w:p>
    <w:p w14:paraId="22B511EC" w14:textId="77777777" w:rsidR="003B733F" w:rsidRPr="003A2C79" w:rsidRDefault="003B733F" w:rsidP="003B733F">
      <w:pPr>
        <w:tabs>
          <w:tab w:val="left" w:pos="624"/>
        </w:tabs>
        <w:rPr>
          <w:b/>
          <w:bCs/>
          <w:sz w:val="24"/>
          <w:szCs w:val="24"/>
        </w:rPr>
      </w:pPr>
      <w:r w:rsidRPr="003A2C79">
        <w:rPr>
          <w:b/>
          <w:bCs/>
          <w:sz w:val="24"/>
          <w:szCs w:val="24"/>
        </w:rPr>
        <w:t xml:space="preserve">15.45 </w:t>
      </w:r>
      <w:r w:rsidRPr="003A2C79">
        <w:rPr>
          <w:b/>
          <w:bCs/>
          <w:sz w:val="24"/>
          <w:szCs w:val="24"/>
        </w:rPr>
        <w:tab/>
        <w:t xml:space="preserve">- Break </w:t>
      </w:r>
    </w:p>
    <w:p w14:paraId="177D531E" w14:textId="77777777" w:rsidR="003B733F" w:rsidRPr="000A5ED9" w:rsidRDefault="003B733F" w:rsidP="003B733F">
      <w:pPr>
        <w:tabs>
          <w:tab w:val="left" w:pos="624"/>
        </w:tabs>
        <w:rPr>
          <w:sz w:val="24"/>
          <w:szCs w:val="24"/>
        </w:rPr>
      </w:pPr>
      <w:r w:rsidRPr="000A5ED9">
        <w:rPr>
          <w:sz w:val="24"/>
          <w:szCs w:val="24"/>
        </w:rPr>
        <w:t>1</w:t>
      </w:r>
      <w:r>
        <w:rPr>
          <w:sz w:val="24"/>
          <w:szCs w:val="24"/>
        </w:rPr>
        <w:t>6</w:t>
      </w:r>
      <w:r w:rsidRPr="000A5ED9">
        <w:rPr>
          <w:sz w:val="24"/>
          <w:szCs w:val="24"/>
        </w:rPr>
        <w:t>:</w:t>
      </w:r>
      <w:r>
        <w:rPr>
          <w:sz w:val="24"/>
          <w:szCs w:val="24"/>
        </w:rPr>
        <w:t>00</w:t>
      </w:r>
      <w:r w:rsidRPr="000A5ED9"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- Advanced skin cancer- big antibodies and small molecules </w:t>
      </w:r>
      <w:r w:rsidRPr="005564D0">
        <w:rPr>
          <w:sz w:val="24"/>
          <w:szCs w:val="24"/>
        </w:rPr>
        <w:t>(Dr Heather Shaw)</w:t>
      </w:r>
    </w:p>
    <w:p w14:paraId="3DEA6B35" w14:textId="77777777" w:rsidR="003B733F" w:rsidRPr="000A5ED9" w:rsidRDefault="003B733F" w:rsidP="003B733F">
      <w:pPr>
        <w:tabs>
          <w:tab w:val="left" w:pos="624"/>
        </w:tabs>
        <w:rPr>
          <w:sz w:val="24"/>
          <w:szCs w:val="24"/>
        </w:rPr>
      </w:pPr>
      <w:r w:rsidRPr="000A5ED9">
        <w:rPr>
          <w:sz w:val="24"/>
          <w:szCs w:val="24"/>
        </w:rPr>
        <w:t>16:</w:t>
      </w:r>
      <w:r>
        <w:rPr>
          <w:sz w:val="24"/>
          <w:szCs w:val="24"/>
        </w:rPr>
        <w:t>3</w:t>
      </w:r>
      <w:r w:rsidRPr="000A5ED9">
        <w:rPr>
          <w:sz w:val="24"/>
          <w:szCs w:val="24"/>
        </w:rPr>
        <w:t xml:space="preserve">0 </w:t>
      </w:r>
      <w:r>
        <w:rPr>
          <w:sz w:val="24"/>
          <w:szCs w:val="24"/>
        </w:rPr>
        <w:tab/>
        <w:t>-</w:t>
      </w:r>
      <w:r w:rsidRPr="000A5ED9">
        <w:rPr>
          <w:sz w:val="24"/>
          <w:szCs w:val="24"/>
        </w:rPr>
        <w:t xml:space="preserve"> S</w:t>
      </w:r>
      <w:r>
        <w:rPr>
          <w:sz w:val="24"/>
          <w:szCs w:val="24"/>
        </w:rPr>
        <w:t>pecial situations in Melanoma</w:t>
      </w:r>
      <w:r w:rsidRPr="000A5ED9">
        <w:rPr>
          <w:sz w:val="24"/>
          <w:szCs w:val="24"/>
        </w:rPr>
        <w:t xml:space="preserve"> (Dr Ajaz Mazhar) </w:t>
      </w:r>
    </w:p>
    <w:p w14:paraId="651FAAC4" w14:textId="77777777" w:rsidR="003B733F" w:rsidRPr="000A5ED9" w:rsidRDefault="003B733F" w:rsidP="003B733F">
      <w:pPr>
        <w:tabs>
          <w:tab w:val="left" w:pos="624"/>
        </w:tabs>
        <w:rPr>
          <w:sz w:val="24"/>
          <w:szCs w:val="24"/>
        </w:rPr>
      </w:pPr>
      <w:r w:rsidRPr="000A5ED9">
        <w:rPr>
          <w:sz w:val="24"/>
          <w:szCs w:val="24"/>
        </w:rPr>
        <w:t>1</w:t>
      </w:r>
      <w:r>
        <w:rPr>
          <w:sz w:val="24"/>
          <w:szCs w:val="24"/>
        </w:rPr>
        <w:t>7.00</w:t>
      </w:r>
      <w:r w:rsidRPr="000A5ED9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Pr="000A5ED9">
        <w:rPr>
          <w:sz w:val="24"/>
          <w:szCs w:val="24"/>
        </w:rPr>
        <w:t>- Q&amp;A</w:t>
      </w:r>
    </w:p>
    <w:p w14:paraId="0AE70B3B" w14:textId="77777777" w:rsidR="003B733F" w:rsidRPr="003A2C79" w:rsidRDefault="003B733F" w:rsidP="003B733F">
      <w:pPr>
        <w:tabs>
          <w:tab w:val="left" w:pos="624"/>
        </w:tabs>
        <w:rPr>
          <w:b/>
          <w:bCs/>
          <w:sz w:val="24"/>
          <w:szCs w:val="24"/>
        </w:rPr>
      </w:pPr>
      <w:r w:rsidRPr="003A2C79">
        <w:rPr>
          <w:b/>
          <w:bCs/>
          <w:sz w:val="24"/>
          <w:szCs w:val="24"/>
        </w:rPr>
        <w:t xml:space="preserve">17:30 </w:t>
      </w:r>
      <w:r w:rsidRPr="003A2C79">
        <w:rPr>
          <w:b/>
          <w:bCs/>
          <w:sz w:val="24"/>
          <w:szCs w:val="24"/>
        </w:rPr>
        <w:tab/>
        <w:t>- Close</w:t>
      </w:r>
    </w:p>
    <w:p w14:paraId="5CE93D0D" w14:textId="77777777" w:rsidR="003B733F" w:rsidRDefault="003B733F" w:rsidP="003B733F"/>
    <w:sectPr w:rsidR="003B733F" w:rsidSect="003B733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1C017A" w14:textId="77777777" w:rsidR="003B733F" w:rsidRDefault="003B733F" w:rsidP="003B733F">
      <w:pPr>
        <w:spacing w:after="0" w:line="240" w:lineRule="auto"/>
      </w:pPr>
      <w:r>
        <w:separator/>
      </w:r>
    </w:p>
  </w:endnote>
  <w:endnote w:type="continuationSeparator" w:id="0">
    <w:p w14:paraId="35B792B2" w14:textId="77777777" w:rsidR="003B733F" w:rsidRDefault="003B733F" w:rsidP="003B73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BD312" w14:textId="77777777" w:rsidR="003B733F" w:rsidRDefault="003B733F" w:rsidP="003B733F">
      <w:pPr>
        <w:spacing w:after="0" w:line="240" w:lineRule="auto"/>
      </w:pPr>
      <w:r>
        <w:separator/>
      </w:r>
    </w:p>
  </w:footnote>
  <w:footnote w:type="continuationSeparator" w:id="0">
    <w:p w14:paraId="79FCCB00" w14:textId="77777777" w:rsidR="003B733F" w:rsidRDefault="003B733F" w:rsidP="003B73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A6958C" w14:textId="77777777" w:rsidR="003B733F" w:rsidRDefault="003B733F">
    <w:pPr>
      <w:pStyle w:val="Header"/>
    </w:pPr>
    <w:r>
      <w:rPr>
        <w:caps/>
        <w:noProof/>
        <w:color w:val="808080" w:themeColor="background1" w:themeShade="80"/>
        <w:sz w:val="20"/>
        <w:szCs w:val="20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8C3E2E5" wp14:editId="23308535">
              <wp:simplePos x="0" y="0"/>
              <wp:positionH relativeFrom="margin">
                <wp:align>left</wp:align>
              </wp:positionH>
              <wp:positionV relativeFrom="page">
                <wp:posOffset>490467</wp:posOffset>
              </wp:positionV>
              <wp:extent cx="5965669" cy="1024128"/>
              <wp:effectExtent l="0" t="0" r="0" b="5080"/>
              <wp:wrapNone/>
              <wp:docPr id="961770633" name="Group 9617706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65669" cy="1024128"/>
                        <a:chOff x="228600" y="0"/>
                        <a:chExt cx="1528307" cy="1024128"/>
                      </a:xfrm>
                    </wpg:grpSpPr>
                    <wpg:grpSp>
                      <wpg:cNvPr id="2100119344" name="Group 2100119344"/>
                      <wpg:cNvGrpSpPr/>
                      <wpg:grpSpPr>
                        <a:xfrm>
                          <a:off x="228600" y="0"/>
                          <a:ext cx="1472184" cy="1024128"/>
                          <a:chOff x="228600" y="0"/>
                          <a:chExt cx="1472184" cy="1024128"/>
                        </a:xfrm>
                      </wpg:grpSpPr>
                      <wps:wsp>
                        <wps:cNvPr id="1700238895" name="Rectangle 1"/>
                        <wps:cNvSpPr/>
                        <wps:spPr>
                          <a:xfrm>
                            <a:off x="22860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910372 w 1462822"/>
                              <a:gd name="connsiteY2" fmla="*/ 376306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910372" y="376306"/>
                                </a:lnTo>
                                <a:lnTo>
                                  <a:pt x="0" y="1014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62923160" name="Rectangle 1462923160" descr="Frimley Breast Symposium 2021 &#10;"/>
                        <wps:cNvSpPr/>
                        <wps:spPr>
                          <a:xfrm>
                            <a:off x="22860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803863712" name="Text Box 1803863712" descr="Frimley Breast Symposium 2021 &#10;"/>
                      <wps:cNvSpPr txBox="1"/>
                      <wps:spPr>
                        <a:xfrm flipH="1">
                          <a:off x="237067" y="18933"/>
                          <a:ext cx="1519840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3E23713" w14:textId="77777777" w:rsidR="003B733F" w:rsidRPr="008B5A3E" w:rsidRDefault="003B733F" w:rsidP="003B733F">
                            <w:pPr>
                              <w:pStyle w:val="IntenseQuote"/>
                              <w:shd w:val="clear" w:color="auto" w:fill="70AD47" w:themeFill="accent6"/>
                              <w:rPr>
                                <w:b/>
                                <w:bCs/>
                                <w:color w:val="auto"/>
                                <w:sz w:val="52"/>
                                <w:szCs w:val="52"/>
                              </w:rPr>
                            </w:pPr>
                            <w:r w:rsidRPr="008B5A3E">
                              <w:rPr>
                                <w:b/>
                                <w:bCs/>
                                <w:color w:val="auto"/>
                                <w:sz w:val="52"/>
                                <w:szCs w:val="52"/>
                              </w:rPr>
                              <w:t xml:space="preserve">Frimley Breast Symposium 2021 </w:t>
                            </w:r>
                          </w:p>
                          <w:p w14:paraId="68679CF5" w14:textId="77777777" w:rsidR="003B733F" w:rsidRDefault="003B733F" w:rsidP="003B733F">
                            <w:pPr>
                              <w:pStyle w:val="Header"/>
                              <w:jc w:val="right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8C3E2E5" id="Group 961770633" o:spid="_x0000_s1026" style="position:absolute;margin-left:0;margin-top:38.6pt;width:469.75pt;height:80.65pt;z-index:251661312;mso-position-horizontal:left;mso-position-horizontal-relative:margin;mso-position-vertical-relative:page;mso-width-relative:margin;mso-height-relative:margin" coordorigin="2286" coordsize="15283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">
              <v:group id="Group 2100119344" o:spid="_x0000_s1027" style="position:absolute;left:2286;width:14721;height:10241" coordorigin="2286" coordsize="14721,102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">
                <v:shape id="Rectangle 1" o:spid="_x0000_s1028" style="position:absolute;left:2286;width:14630;height:10149;visibility:visible;mso-wrap-style:square;v-text-anchor:middle" coordsize="1462822,1014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" path="m,l1462822,,910372,376306,,1014481,,xe" fillcolor="#4472c4 [3204]" stroked="f" strokeweight="1pt">
                  <v:stroke joinstyle="miter"/>
                  <v:path arrowok="t" o:connecttype="custom" o:connectlocs="0,0;1463040,0;910508,376493;0,1014984;0,0" o:connectangles="0,0,0,0,0"/>
                </v:shape>
                <v:rect id="Rectangle 1462923160" o:spid="_x0000_s1029" alt="Frimley Breast Symposium 2021 &#10;" style="position:absolute;left:2286;width:14721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" stroked="f" strokeweight="1pt">
                  <v:fill r:id="rId2" o:title="Frimley Breast Symposium 2021 &#10;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803863712" o:spid="_x0000_s1030" type="#_x0000_t202" alt="Frimley Breast Symposium 2021 &#10;" style="position:absolute;left:2370;top:189;width:15199;height:3753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" filled="f" stroked="f" strokeweight=".5pt">
                <v:textbox inset=",7.2pt,,7.2pt">
                  <w:txbxContent>
                    <w:p w14:paraId="13E23713" w14:textId="77777777" w:rsidR="003B733F" w:rsidRPr="008B5A3E" w:rsidRDefault="003B733F" w:rsidP="003B733F">
                      <w:pPr>
                        <w:pStyle w:val="IntenseQuote"/>
                        <w:shd w:val="clear" w:color="auto" w:fill="70AD47" w:themeFill="accent6"/>
                        <w:rPr>
                          <w:b/>
                          <w:bCs/>
                          <w:color w:val="auto"/>
                          <w:sz w:val="52"/>
                          <w:szCs w:val="52"/>
                        </w:rPr>
                      </w:pPr>
                      <w:r w:rsidRPr="008B5A3E">
                        <w:rPr>
                          <w:b/>
                          <w:bCs/>
                          <w:color w:val="auto"/>
                          <w:sz w:val="52"/>
                          <w:szCs w:val="52"/>
                        </w:rPr>
                        <w:t xml:space="preserve">Frimley Breast Symposium 2021 </w:t>
                      </w:r>
                    </w:p>
                    <w:p w14:paraId="68679CF5" w14:textId="77777777" w:rsidR="003B733F" w:rsidRDefault="003B733F" w:rsidP="003B733F">
                      <w:pPr>
                        <w:pStyle w:val="Header"/>
                        <w:jc w:val="right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  <w10:wrap anchorx="margin" anchory="page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33F"/>
    <w:rsid w:val="002C6695"/>
    <w:rsid w:val="003B733F"/>
    <w:rsid w:val="00C15AE4"/>
    <w:rsid w:val="00D74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6E12C2F"/>
  <w15:chartTrackingRefBased/>
  <w15:docId w15:val="{81817323-94FE-4F63-9291-10EB6F8C1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IntenseQuote">
    <w:name w:val="Intense Quote"/>
    <w:basedOn w:val="Normal"/>
    <w:next w:val="Normal"/>
    <w:link w:val="IntenseQuoteChar"/>
    <w:uiPriority w:val="30"/>
    <w:qFormat/>
    <w:rsid w:val="003B733F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  <w:kern w:val="0"/>
      <w:lang w:val="it-IT"/>
      <w14:ligatures w14:val="none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733F"/>
    <w:rPr>
      <w:i/>
      <w:iCs/>
      <w:color w:val="4472C4" w:themeColor="accent1"/>
      <w:kern w:val="0"/>
      <w:lang w:val="it-IT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3B73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733F"/>
  </w:style>
  <w:style w:type="paragraph" w:styleId="Footer">
    <w:name w:val="footer"/>
    <w:basedOn w:val="Normal"/>
    <w:link w:val="FooterChar"/>
    <w:uiPriority w:val="99"/>
    <w:unhideWhenUsed/>
    <w:rsid w:val="003B73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73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188</Words>
  <Characters>1073</Characters>
  <Application>Microsoft Office Word</Application>
  <DocSecurity>4</DocSecurity>
  <Lines>8</Lines>
  <Paragraphs>2</Paragraphs>
  <ScaleCrop>false</ScaleCrop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ANDREWS, Melanie (NHS FRIMLEY ICB - D4U1Y)</cp:lastModifiedBy>
  <cp:revision>2</cp:revision>
  <dcterms:created xsi:type="dcterms:W3CDTF">2023-10-25T13:51:00Z</dcterms:created>
  <dcterms:modified xsi:type="dcterms:W3CDTF">2023-10-25T13:51:00Z</dcterms:modified>
</cp:coreProperties>
</file>