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8893C0" w14:textId="77777777" w:rsidR="00791037" w:rsidRDefault="00791037" w:rsidP="00B3761D">
      <w:pPr>
        <w:rPr>
          <w:rFonts w:ascii="Arial" w:hAnsi="Arial" w:cs="Arial"/>
          <w:szCs w:val="24"/>
        </w:rPr>
      </w:pPr>
    </w:p>
    <w:p w14:paraId="4B206DB1" w14:textId="6828ECF3" w:rsidR="0020214C" w:rsidRPr="0020214C" w:rsidRDefault="0020214C" w:rsidP="00B3761D">
      <w:pPr>
        <w:rPr>
          <w:rFonts w:ascii="Arial" w:hAnsi="Arial" w:cs="Arial"/>
          <w:b/>
          <w:bCs/>
          <w:sz w:val="28"/>
          <w:szCs w:val="28"/>
        </w:rPr>
      </w:pPr>
      <w:r w:rsidRPr="0020214C">
        <w:rPr>
          <w:rFonts w:ascii="Arial" w:hAnsi="Arial" w:cs="Arial"/>
          <w:b/>
          <w:bCs/>
          <w:sz w:val="28"/>
          <w:szCs w:val="28"/>
        </w:rPr>
        <w:t>Social media plan</w:t>
      </w:r>
      <w:r w:rsidR="00564266">
        <w:rPr>
          <w:rFonts w:ascii="Arial" w:hAnsi="Arial" w:cs="Arial"/>
          <w:b/>
          <w:bCs/>
          <w:sz w:val="28"/>
          <w:szCs w:val="28"/>
        </w:rPr>
        <w:t xml:space="preserve"> – 23 May – 5 June</w:t>
      </w:r>
      <w:r w:rsidR="00D9244B">
        <w:rPr>
          <w:rFonts w:ascii="Arial" w:hAnsi="Arial" w:cs="Arial"/>
          <w:b/>
          <w:bCs/>
          <w:sz w:val="28"/>
          <w:szCs w:val="28"/>
        </w:rPr>
        <w:t xml:space="preserve"> for GP practices </w:t>
      </w:r>
    </w:p>
    <w:p w14:paraId="441DC8E6" w14:textId="31C496EA" w:rsidR="00764C8E" w:rsidRDefault="00764C8E">
      <w:pPr>
        <w:rPr>
          <w:rFonts w:ascii="Arial" w:hAnsi="Arial" w:cs="Arial"/>
          <w:szCs w:val="24"/>
        </w:rPr>
      </w:pPr>
    </w:p>
    <w:p w14:paraId="059AD9BB" w14:textId="77777777" w:rsidR="002D2027" w:rsidRPr="00425B61" w:rsidRDefault="002D2027">
      <w:pPr>
        <w:rPr>
          <w:rFonts w:ascii="Arial" w:hAnsi="Arial" w:cs="Arial"/>
          <w:b/>
          <w:bCs/>
          <w:szCs w:val="24"/>
        </w:rPr>
      </w:pPr>
    </w:p>
    <w:tbl>
      <w:tblPr>
        <w:tblStyle w:val="TableGrid"/>
        <w:tblW w:w="0" w:type="auto"/>
        <w:tblLook w:val="04A0" w:firstRow="1" w:lastRow="0" w:firstColumn="1" w:lastColumn="0" w:noHBand="0" w:noVBand="1"/>
      </w:tblPr>
      <w:tblGrid>
        <w:gridCol w:w="5787"/>
        <w:gridCol w:w="5251"/>
        <w:gridCol w:w="4545"/>
      </w:tblGrid>
      <w:tr w:rsidR="00C6691E" w:rsidRPr="00E9128F" w14:paraId="549B4734" w14:textId="77777777" w:rsidTr="004C1E28">
        <w:tc>
          <w:tcPr>
            <w:tcW w:w="5787" w:type="dxa"/>
          </w:tcPr>
          <w:p w14:paraId="021F5A72" w14:textId="1D33240C" w:rsidR="005127CD" w:rsidRPr="00883435" w:rsidRDefault="005127CD" w:rsidP="00E30FD9">
            <w:pPr>
              <w:rPr>
                <w:rFonts w:ascii="Arial" w:hAnsi="Arial" w:cs="Arial"/>
                <w:b/>
                <w:bCs/>
                <w:sz w:val="28"/>
                <w:szCs w:val="28"/>
              </w:rPr>
            </w:pPr>
            <w:r w:rsidRPr="00883435">
              <w:rPr>
                <w:rFonts w:ascii="Arial" w:hAnsi="Arial" w:cs="Arial"/>
                <w:b/>
                <w:bCs/>
                <w:sz w:val="28"/>
                <w:szCs w:val="28"/>
              </w:rPr>
              <w:t>Facebook</w:t>
            </w:r>
          </w:p>
        </w:tc>
        <w:tc>
          <w:tcPr>
            <w:tcW w:w="5251" w:type="dxa"/>
          </w:tcPr>
          <w:p w14:paraId="66415A72" w14:textId="06C45AD8" w:rsidR="005127CD" w:rsidRPr="00883435" w:rsidRDefault="005127CD" w:rsidP="00E30FD9">
            <w:pPr>
              <w:rPr>
                <w:rFonts w:ascii="Arial" w:hAnsi="Arial" w:cs="Arial"/>
                <w:b/>
                <w:bCs/>
                <w:sz w:val="28"/>
                <w:szCs w:val="28"/>
              </w:rPr>
            </w:pPr>
            <w:r w:rsidRPr="00883435">
              <w:rPr>
                <w:rFonts w:ascii="Arial" w:hAnsi="Arial" w:cs="Arial"/>
                <w:b/>
                <w:bCs/>
                <w:sz w:val="28"/>
                <w:szCs w:val="28"/>
              </w:rPr>
              <w:t>Twitter</w:t>
            </w:r>
          </w:p>
        </w:tc>
        <w:tc>
          <w:tcPr>
            <w:tcW w:w="4545" w:type="dxa"/>
          </w:tcPr>
          <w:p w14:paraId="07DD6C95" w14:textId="04651A73" w:rsidR="005127CD" w:rsidRPr="00883435" w:rsidRDefault="005127CD" w:rsidP="00E30FD9">
            <w:pPr>
              <w:rPr>
                <w:rFonts w:ascii="Arial" w:hAnsi="Arial" w:cs="Arial"/>
                <w:b/>
                <w:bCs/>
                <w:sz w:val="28"/>
                <w:szCs w:val="28"/>
              </w:rPr>
            </w:pPr>
            <w:r w:rsidRPr="00883435">
              <w:rPr>
                <w:rFonts w:ascii="Arial" w:hAnsi="Arial" w:cs="Arial"/>
                <w:b/>
                <w:bCs/>
                <w:sz w:val="28"/>
                <w:szCs w:val="28"/>
              </w:rPr>
              <w:t>Animation/image</w:t>
            </w:r>
          </w:p>
        </w:tc>
      </w:tr>
      <w:tr w:rsidR="00883435" w:rsidRPr="00E9128F" w14:paraId="27D51E63" w14:textId="77777777" w:rsidTr="00022291">
        <w:tc>
          <w:tcPr>
            <w:tcW w:w="15583" w:type="dxa"/>
            <w:gridSpan w:val="3"/>
          </w:tcPr>
          <w:p w14:paraId="6A8FC067" w14:textId="54696716" w:rsidR="00883435" w:rsidRPr="00883435" w:rsidRDefault="00CF402E" w:rsidP="00E30FD9">
            <w:pPr>
              <w:rPr>
                <w:rFonts w:ascii="Arial" w:hAnsi="Arial" w:cs="Arial"/>
                <w:b/>
                <w:bCs/>
                <w:szCs w:val="24"/>
              </w:rPr>
            </w:pPr>
            <w:r>
              <w:rPr>
                <w:rFonts w:ascii="Arial" w:hAnsi="Arial" w:cs="Arial"/>
                <w:b/>
                <w:bCs/>
                <w:szCs w:val="24"/>
              </w:rPr>
              <w:t xml:space="preserve">Prepare for the weekend </w:t>
            </w:r>
            <w:r w:rsidR="00B6545D">
              <w:rPr>
                <w:rFonts w:ascii="Arial" w:hAnsi="Arial" w:cs="Arial"/>
                <w:b/>
                <w:bCs/>
                <w:szCs w:val="24"/>
              </w:rPr>
              <w:t>(from 23</w:t>
            </w:r>
            <w:r w:rsidR="00B6545D" w:rsidRPr="00B6545D">
              <w:rPr>
                <w:rFonts w:ascii="Arial" w:hAnsi="Arial" w:cs="Arial"/>
                <w:b/>
                <w:bCs/>
                <w:szCs w:val="24"/>
                <w:vertAlign w:val="superscript"/>
              </w:rPr>
              <w:t>rd</w:t>
            </w:r>
            <w:r w:rsidR="00B6545D">
              <w:rPr>
                <w:rFonts w:ascii="Arial" w:hAnsi="Arial" w:cs="Arial"/>
                <w:b/>
                <w:bCs/>
                <w:szCs w:val="24"/>
              </w:rPr>
              <w:t xml:space="preserve"> May – 1 June)</w:t>
            </w:r>
          </w:p>
        </w:tc>
      </w:tr>
      <w:tr w:rsidR="00C6691E" w:rsidRPr="00E9128F" w14:paraId="15BDCA9C" w14:textId="77777777" w:rsidTr="004C1E28">
        <w:tc>
          <w:tcPr>
            <w:tcW w:w="5787" w:type="dxa"/>
          </w:tcPr>
          <w:p w14:paraId="67059EB7" w14:textId="05B10E3B" w:rsidR="001E4488" w:rsidRPr="001E4488" w:rsidRDefault="001E4488" w:rsidP="001E4488">
            <w:pPr>
              <w:rPr>
                <w:rFonts w:ascii="Arial" w:hAnsi="Arial" w:cs="Arial"/>
                <w:sz w:val="22"/>
                <w:szCs w:val="22"/>
              </w:rPr>
            </w:pPr>
            <w:r w:rsidRPr="001E4488">
              <w:rPr>
                <w:rFonts w:ascii="Arial" w:hAnsi="Arial" w:cs="Arial"/>
                <w:sz w:val="22"/>
                <w:szCs w:val="22"/>
              </w:rPr>
              <w:t>As local areas prepare to celebrate the Queen’s Platinum Jubilee</w:t>
            </w:r>
            <w:r w:rsidR="007D19BD">
              <w:rPr>
                <w:rFonts w:ascii="Arial" w:hAnsi="Arial" w:cs="Arial"/>
                <w:sz w:val="22"/>
                <w:szCs w:val="22"/>
              </w:rPr>
              <w:t xml:space="preserve"> from the </w:t>
            </w:r>
            <w:r w:rsidR="00212109">
              <w:rPr>
                <w:rFonts w:ascii="Arial" w:hAnsi="Arial" w:cs="Arial"/>
                <w:sz w:val="22"/>
                <w:szCs w:val="22"/>
              </w:rPr>
              <w:t>2</w:t>
            </w:r>
            <w:r w:rsidR="007D19BD">
              <w:rPr>
                <w:rFonts w:ascii="Arial" w:hAnsi="Arial" w:cs="Arial"/>
                <w:sz w:val="22"/>
                <w:szCs w:val="22"/>
              </w:rPr>
              <w:t>-5 June.</w:t>
            </w:r>
            <w:r w:rsidRPr="001E4488">
              <w:rPr>
                <w:rFonts w:ascii="Arial" w:hAnsi="Arial" w:cs="Arial"/>
                <w:sz w:val="22"/>
                <w:szCs w:val="22"/>
              </w:rPr>
              <w:t xml:space="preserve"> </w:t>
            </w:r>
            <w:r w:rsidR="007D19BD">
              <w:rPr>
                <w:rFonts w:ascii="Arial" w:hAnsi="Arial" w:cs="Arial"/>
                <w:sz w:val="22"/>
                <w:szCs w:val="22"/>
              </w:rPr>
              <w:t>T</w:t>
            </w:r>
            <w:r w:rsidRPr="001E4488">
              <w:rPr>
                <w:rFonts w:ascii="Arial" w:hAnsi="Arial" w:cs="Arial"/>
                <w:sz w:val="22"/>
                <w:szCs w:val="22"/>
              </w:rPr>
              <w:t xml:space="preserve">he NHS is encouraging people to </w:t>
            </w:r>
            <w:r w:rsidR="007D19BD">
              <w:rPr>
                <w:rFonts w:ascii="Arial" w:hAnsi="Arial" w:cs="Arial"/>
                <w:sz w:val="22"/>
                <w:szCs w:val="22"/>
              </w:rPr>
              <w:t xml:space="preserve">celebrate with care and </w:t>
            </w:r>
            <w:r w:rsidRPr="001E4488">
              <w:rPr>
                <w:rFonts w:ascii="Arial" w:hAnsi="Arial" w:cs="Arial"/>
                <w:sz w:val="22"/>
                <w:szCs w:val="22"/>
              </w:rPr>
              <w:t xml:space="preserve">think ahead and stay healthy over the extended weekend. </w:t>
            </w:r>
          </w:p>
          <w:p w14:paraId="1132FDCE" w14:textId="77777777" w:rsidR="00554BB2" w:rsidRDefault="00554BB2" w:rsidP="001E4488">
            <w:pPr>
              <w:rPr>
                <w:rFonts w:ascii="Arial" w:hAnsi="Arial" w:cs="Arial"/>
                <w:sz w:val="22"/>
                <w:szCs w:val="22"/>
              </w:rPr>
            </w:pPr>
          </w:p>
          <w:p w14:paraId="6592633F" w14:textId="2C3D8777" w:rsidR="00815BC7" w:rsidRPr="00815BC7" w:rsidRDefault="007D19BD" w:rsidP="00815BC7">
            <w:pPr>
              <w:rPr>
                <w:rFonts w:ascii="Arial" w:hAnsi="Arial" w:cs="Arial"/>
                <w:sz w:val="22"/>
                <w:szCs w:val="22"/>
              </w:rPr>
            </w:pPr>
            <w:r w:rsidRPr="00815BC7">
              <w:rPr>
                <w:rFonts w:ascii="Arial" w:hAnsi="Arial" w:cs="Arial"/>
                <w:sz w:val="22"/>
                <w:szCs w:val="22"/>
              </w:rPr>
              <w:t>GP practices will be closed</w:t>
            </w:r>
            <w:r w:rsidR="00554BB2" w:rsidRPr="00815BC7">
              <w:rPr>
                <w:rFonts w:ascii="Arial" w:hAnsi="Arial" w:cs="Arial"/>
                <w:sz w:val="22"/>
                <w:szCs w:val="22"/>
              </w:rPr>
              <w:t xml:space="preserve"> on the 2 and 3 June. </w:t>
            </w:r>
            <w:r w:rsidR="00815BC7" w:rsidRPr="00815BC7">
              <w:rPr>
                <w:rFonts w:ascii="Arial" w:hAnsi="Arial" w:cs="Arial"/>
                <w:sz w:val="22"/>
                <w:szCs w:val="22"/>
              </w:rPr>
              <w:t xml:space="preserve">Check if you need to order/collect repeat prescriptions for any regular medications. </w:t>
            </w:r>
          </w:p>
          <w:p w14:paraId="77AD8346" w14:textId="3BF6422D" w:rsidR="00554BB2" w:rsidRDefault="00554BB2" w:rsidP="001E4488">
            <w:pPr>
              <w:rPr>
                <w:rFonts w:ascii="Arial" w:hAnsi="Arial" w:cs="Arial"/>
                <w:sz w:val="22"/>
                <w:szCs w:val="22"/>
              </w:rPr>
            </w:pPr>
          </w:p>
          <w:p w14:paraId="6B90B01E" w14:textId="77777777" w:rsidR="00554BB2" w:rsidRDefault="00554BB2" w:rsidP="001E4488">
            <w:pPr>
              <w:rPr>
                <w:rFonts w:ascii="Arial" w:hAnsi="Arial" w:cs="Arial"/>
                <w:sz w:val="22"/>
                <w:szCs w:val="22"/>
              </w:rPr>
            </w:pPr>
          </w:p>
          <w:p w14:paraId="25966324" w14:textId="7CC14328" w:rsidR="00554BB2" w:rsidRDefault="00554BB2" w:rsidP="001E4488">
            <w:r>
              <w:rPr>
                <w:rFonts w:ascii="Arial" w:hAnsi="Arial" w:cs="Arial"/>
                <w:sz w:val="22"/>
                <w:szCs w:val="22"/>
              </w:rPr>
              <w:t xml:space="preserve">Some local pharmacies will have restricted opening times </w:t>
            </w:r>
            <w:r w:rsidR="00212109">
              <w:rPr>
                <w:rFonts w:ascii="Arial" w:hAnsi="Arial" w:cs="Arial"/>
                <w:sz w:val="22"/>
                <w:szCs w:val="22"/>
              </w:rPr>
              <w:t>on the 2 and 3 June</w:t>
            </w:r>
            <w:r>
              <w:rPr>
                <w:rFonts w:ascii="Arial" w:hAnsi="Arial" w:cs="Arial"/>
                <w:sz w:val="22"/>
                <w:szCs w:val="22"/>
              </w:rPr>
              <w:t xml:space="preserve">– click here for details </w:t>
            </w:r>
            <w:hyperlink r:id="rId8" w:history="1">
              <w:r w:rsidR="002574B9" w:rsidRPr="00EE393C">
                <w:rPr>
                  <w:rStyle w:val="Hyperlink"/>
                  <w:rFonts w:ascii="Arial" w:hAnsi="Arial" w:cs="Arial"/>
                  <w:sz w:val="22"/>
                  <w:szCs w:val="22"/>
                </w:rPr>
                <w:t>https://www.england.nhs.uk/south-east/our-work/pharmacy-opening-hours/</w:t>
              </w:r>
            </w:hyperlink>
            <w:r w:rsidR="002574B9">
              <w:rPr>
                <w:rFonts w:ascii="Arial" w:hAnsi="Arial" w:cs="Arial"/>
                <w:sz w:val="22"/>
                <w:szCs w:val="22"/>
              </w:rPr>
              <w:t xml:space="preserve"> </w:t>
            </w:r>
          </w:p>
          <w:p w14:paraId="78065C16" w14:textId="2707A8D6" w:rsidR="00554BB2" w:rsidRDefault="00554BB2" w:rsidP="001E4488"/>
          <w:p w14:paraId="6BE4E27F" w14:textId="30422E2B" w:rsidR="00554BB2" w:rsidRDefault="00554BB2" w:rsidP="001E4488">
            <w:pPr>
              <w:rPr>
                <w:rFonts w:ascii="Arial" w:hAnsi="Arial" w:cs="Arial"/>
                <w:sz w:val="22"/>
                <w:szCs w:val="22"/>
              </w:rPr>
            </w:pPr>
            <w:r>
              <w:rPr>
                <w:rFonts w:ascii="Arial" w:hAnsi="Arial" w:cs="Arial"/>
                <w:sz w:val="22"/>
                <w:szCs w:val="22"/>
              </w:rPr>
              <w:t xml:space="preserve">Prepare ahead. </w:t>
            </w:r>
          </w:p>
          <w:p w14:paraId="640773C4" w14:textId="04CCD03F" w:rsidR="001E4488" w:rsidRPr="001E4488" w:rsidRDefault="001E4488" w:rsidP="001E4488">
            <w:pPr>
              <w:rPr>
                <w:rFonts w:ascii="Arial" w:hAnsi="Arial" w:cs="Arial"/>
                <w:sz w:val="22"/>
                <w:szCs w:val="22"/>
              </w:rPr>
            </w:pPr>
          </w:p>
        </w:tc>
        <w:tc>
          <w:tcPr>
            <w:tcW w:w="5251" w:type="dxa"/>
          </w:tcPr>
          <w:p w14:paraId="7E189FCB" w14:textId="75FA7C17" w:rsidR="00554BB2" w:rsidRPr="001E4488" w:rsidRDefault="00554BB2" w:rsidP="00554BB2">
            <w:pPr>
              <w:rPr>
                <w:rFonts w:ascii="Arial" w:hAnsi="Arial" w:cs="Arial"/>
                <w:sz w:val="22"/>
                <w:szCs w:val="22"/>
              </w:rPr>
            </w:pPr>
            <w:r>
              <w:rPr>
                <w:rFonts w:ascii="Arial" w:hAnsi="Arial" w:cs="Arial"/>
                <w:sz w:val="22"/>
                <w:szCs w:val="22"/>
              </w:rPr>
              <w:t>T</w:t>
            </w:r>
            <w:r w:rsidRPr="001E4488">
              <w:rPr>
                <w:rFonts w:ascii="Arial" w:hAnsi="Arial" w:cs="Arial"/>
                <w:sz w:val="22"/>
                <w:szCs w:val="22"/>
              </w:rPr>
              <w:t xml:space="preserve">he NHS is encouraging people to </w:t>
            </w:r>
            <w:r>
              <w:rPr>
                <w:rFonts w:ascii="Arial" w:hAnsi="Arial" w:cs="Arial"/>
                <w:sz w:val="22"/>
                <w:szCs w:val="22"/>
              </w:rPr>
              <w:t xml:space="preserve">celebrate with care and </w:t>
            </w:r>
            <w:r w:rsidRPr="001E4488">
              <w:rPr>
                <w:rFonts w:ascii="Arial" w:hAnsi="Arial" w:cs="Arial"/>
                <w:sz w:val="22"/>
                <w:szCs w:val="22"/>
              </w:rPr>
              <w:t xml:space="preserve">think ahead and stay healthy over the </w:t>
            </w:r>
            <w:r w:rsidR="00212109" w:rsidRPr="001E4488">
              <w:rPr>
                <w:rFonts w:ascii="Arial" w:hAnsi="Arial" w:cs="Arial"/>
                <w:sz w:val="22"/>
                <w:szCs w:val="22"/>
              </w:rPr>
              <w:t>Platinum Jubilee</w:t>
            </w:r>
            <w:r w:rsidR="00212109">
              <w:rPr>
                <w:rFonts w:ascii="Arial" w:hAnsi="Arial" w:cs="Arial"/>
                <w:sz w:val="22"/>
                <w:szCs w:val="22"/>
              </w:rPr>
              <w:t>.</w:t>
            </w:r>
          </w:p>
          <w:p w14:paraId="11B720A4" w14:textId="77777777" w:rsidR="00554BB2" w:rsidRDefault="00554BB2" w:rsidP="00554BB2">
            <w:pPr>
              <w:rPr>
                <w:rFonts w:ascii="Arial" w:hAnsi="Arial" w:cs="Arial"/>
                <w:sz w:val="22"/>
                <w:szCs w:val="22"/>
              </w:rPr>
            </w:pPr>
          </w:p>
          <w:p w14:paraId="396BEAA7" w14:textId="77777777" w:rsidR="00554BB2" w:rsidRDefault="00554BB2" w:rsidP="00554BB2">
            <w:pPr>
              <w:rPr>
                <w:rFonts w:ascii="Arial" w:hAnsi="Arial" w:cs="Arial"/>
                <w:sz w:val="22"/>
                <w:szCs w:val="22"/>
              </w:rPr>
            </w:pPr>
            <w:r>
              <w:rPr>
                <w:rFonts w:ascii="Arial" w:hAnsi="Arial" w:cs="Arial"/>
                <w:sz w:val="22"/>
                <w:szCs w:val="22"/>
              </w:rPr>
              <w:t xml:space="preserve">GP practices will be closed on the 2 and 3 June. </w:t>
            </w:r>
          </w:p>
          <w:p w14:paraId="7C15CF8C" w14:textId="77777777" w:rsidR="00554BB2" w:rsidRDefault="00554BB2" w:rsidP="00554BB2">
            <w:pPr>
              <w:rPr>
                <w:rFonts w:ascii="Arial" w:hAnsi="Arial" w:cs="Arial"/>
                <w:sz w:val="22"/>
                <w:szCs w:val="22"/>
              </w:rPr>
            </w:pPr>
          </w:p>
          <w:p w14:paraId="170C56F3" w14:textId="71F0BA0A" w:rsidR="005127CD" w:rsidRPr="00E9128F" w:rsidRDefault="00554BB2" w:rsidP="002574B9">
            <w:pPr>
              <w:rPr>
                <w:rFonts w:ascii="Arial" w:hAnsi="Arial" w:cs="Arial"/>
                <w:sz w:val="22"/>
                <w:szCs w:val="22"/>
              </w:rPr>
            </w:pPr>
            <w:r>
              <w:rPr>
                <w:rFonts w:ascii="Arial" w:hAnsi="Arial" w:cs="Arial"/>
                <w:sz w:val="22"/>
                <w:szCs w:val="22"/>
              </w:rPr>
              <w:t xml:space="preserve">Some local pharmacies will have restricted opening times </w:t>
            </w:r>
            <w:r w:rsidR="00212109">
              <w:rPr>
                <w:rFonts w:ascii="Arial" w:hAnsi="Arial" w:cs="Arial"/>
                <w:sz w:val="22"/>
                <w:szCs w:val="22"/>
              </w:rPr>
              <w:t>2-3June</w:t>
            </w:r>
            <w:r>
              <w:rPr>
                <w:rFonts w:ascii="Arial" w:hAnsi="Arial" w:cs="Arial"/>
                <w:sz w:val="22"/>
                <w:szCs w:val="22"/>
              </w:rPr>
              <w:t xml:space="preserve">– click here for details </w:t>
            </w:r>
            <w:hyperlink r:id="rId9" w:history="1">
              <w:r w:rsidR="002574B9" w:rsidRPr="00EE393C">
                <w:rPr>
                  <w:rStyle w:val="Hyperlink"/>
                  <w:rFonts w:ascii="Arial" w:hAnsi="Arial" w:cs="Arial"/>
                  <w:sz w:val="22"/>
                  <w:szCs w:val="22"/>
                </w:rPr>
                <w:t>https://www.england.nhs.uk/south-east/our-work/pharmacy-opening-hours/</w:t>
              </w:r>
            </w:hyperlink>
            <w:r w:rsidR="002574B9">
              <w:rPr>
                <w:rFonts w:ascii="Arial" w:hAnsi="Arial" w:cs="Arial"/>
                <w:sz w:val="22"/>
                <w:szCs w:val="22"/>
              </w:rPr>
              <w:t xml:space="preserve"> </w:t>
            </w:r>
          </w:p>
        </w:tc>
        <w:tc>
          <w:tcPr>
            <w:tcW w:w="4545" w:type="dxa"/>
          </w:tcPr>
          <w:p w14:paraId="0DDBB6E6" w14:textId="095E314D" w:rsidR="005127CD" w:rsidRDefault="00022291" w:rsidP="00E30FD9">
            <w:r>
              <w:rPr>
                <w:rFonts w:ascii="Arial" w:hAnsi="Arial" w:cs="Arial"/>
                <w:sz w:val="22"/>
                <w:szCs w:val="22"/>
              </w:rPr>
              <w:t xml:space="preserve">Image GP practices will be closed </w:t>
            </w:r>
            <w:proofErr w:type="gramStart"/>
            <w:r>
              <w:rPr>
                <w:rFonts w:ascii="Arial" w:hAnsi="Arial" w:cs="Arial"/>
                <w:sz w:val="22"/>
                <w:szCs w:val="22"/>
              </w:rPr>
              <w:t>plan ahead</w:t>
            </w:r>
            <w:proofErr w:type="gramEnd"/>
            <w:r w:rsidR="00CD6FCD">
              <w:rPr>
                <w:rFonts w:ascii="Arial" w:hAnsi="Arial" w:cs="Arial"/>
                <w:sz w:val="22"/>
                <w:szCs w:val="22"/>
              </w:rPr>
              <w:t xml:space="preserve"> Facebook </w:t>
            </w:r>
            <w:hyperlink r:id="rId10" w:history="1">
              <w:r w:rsidR="00C6691E">
                <w:rPr>
                  <w:rStyle w:val="Hyperlink"/>
                </w:rPr>
                <w:t>gp-practices-will-be-closed.jpg (940×788) (frimleyhealthandcare.org.uk)</w:t>
              </w:r>
            </w:hyperlink>
          </w:p>
          <w:p w14:paraId="7DEE47EC" w14:textId="394A3214" w:rsidR="00CD6FCD" w:rsidRDefault="00CD6FCD" w:rsidP="00E30FD9"/>
          <w:p w14:paraId="6E700127" w14:textId="55AE191D" w:rsidR="00CD6FCD" w:rsidRPr="00C6691E" w:rsidRDefault="00CD6FCD" w:rsidP="00E30FD9">
            <w:pPr>
              <w:rPr>
                <w:rFonts w:ascii="Arial" w:hAnsi="Arial" w:cs="Arial"/>
                <w:b/>
                <w:bCs/>
                <w:szCs w:val="22"/>
              </w:rPr>
            </w:pPr>
            <w:r>
              <w:rPr>
                <w:rFonts w:ascii="Arial" w:hAnsi="Arial" w:cs="Arial"/>
                <w:szCs w:val="22"/>
              </w:rPr>
              <w:t xml:space="preserve">Image for Twitter: </w:t>
            </w:r>
            <w:hyperlink r:id="rId11" w:history="1">
              <w:r w:rsidR="00C6691E">
                <w:rPr>
                  <w:rStyle w:val="Hyperlink"/>
                </w:rPr>
                <w:t>gp-practices-will-be-closed-twitter.png (1600×900) (frimleyhealthandcare.org.uk)</w:t>
              </w:r>
            </w:hyperlink>
          </w:p>
          <w:p w14:paraId="0D6C99F2" w14:textId="77777777" w:rsidR="00CD6FCD" w:rsidRDefault="00CD6FCD" w:rsidP="00E30FD9">
            <w:pPr>
              <w:rPr>
                <w:rFonts w:ascii="Arial" w:hAnsi="Arial" w:cs="Arial"/>
                <w:sz w:val="22"/>
                <w:szCs w:val="22"/>
              </w:rPr>
            </w:pPr>
          </w:p>
          <w:p w14:paraId="5E60F355" w14:textId="4BAC5693" w:rsidR="00022291" w:rsidRDefault="00C6691E" w:rsidP="00E30FD9">
            <w:pPr>
              <w:rPr>
                <w:rFonts w:ascii="Arial" w:hAnsi="Arial" w:cs="Arial"/>
                <w:sz w:val="22"/>
                <w:szCs w:val="22"/>
              </w:rPr>
            </w:pPr>
            <w:r>
              <w:rPr>
                <w:noProof/>
              </w:rPr>
              <w:drawing>
                <wp:inline distT="0" distB="0" distL="0" distR="0" wp14:anchorId="03CBE2B4" wp14:editId="59B1232B">
                  <wp:extent cx="1999845" cy="1676400"/>
                  <wp:effectExtent l="0" t="0" r="63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01960" cy="1678173"/>
                          </a:xfrm>
                          <a:prstGeom prst="rect">
                            <a:avLst/>
                          </a:prstGeom>
                          <a:noFill/>
                          <a:ln>
                            <a:noFill/>
                          </a:ln>
                        </pic:spPr>
                      </pic:pic>
                    </a:graphicData>
                  </a:graphic>
                </wp:inline>
              </w:drawing>
            </w:r>
          </w:p>
          <w:p w14:paraId="0CF1079D" w14:textId="2225E766" w:rsidR="00022291" w:rsidRPr="00E9128F" w:rsidRDefault="00022291" w:rsidP="00E30FD9">
            <w:pPr>
              <w:rPr>
                <w:rFonts w:ascii="Arial" w:hAnsi="Arial" w:cs="Arial"/>
                <w:sz w:val="22"/>
                <w:szCs w:val="22"/>
              </w:rPr>
            </w:pPr>
          </w:p>
        </w:tc>
      </w:tr>
      <w:tr w:rsidR="00C6691E" w:rsidRPr="00E9128F" w14:paraId="35D3577F" w14:textId="77777777" w:rsidTr="004C1E28">
        <w:tc>
          <w:tcPr>
            <w:tcW w:w="5787" w:type="dxa"/>
          </w:tcPr>
          <w:p w14:paraId="682F2814" w14:textId="77777777" w:rsidR="00CD3F51" w:rsidRDefault="00CD3F51" w:rsidP="00CD3F51">
            <w:pPr>
              <w:rPr>
                <w:rFonts w:ascii="Arial" w:hAnsi="Arial" w:cs="Arial"/>
                <w:sz w:val="22"/>
                <w:szCs w:val="22"/>
              </w:rPr>
            </w:pPr>
            <w:r>
              <w:rPr>
                <w:rFonts w:ascii="Arial" w:hAnsi="Arial" w:cs="Arial"/>
                <w:sz w:val="22"/>
                <w:szCs w:val="22"/>
              </w:rPr>
              <w:t>Pharmacy opening hours may be different on the 2&amp;3 June for the Platinum Jubilee weekend. Order and collect any repeat prescriptions in time as GP practices will be closed 2&amp;3 June.</w:t>
            </w:r>
          </w:p>
          <w:p w14:paraId="2DAEAB55" w14:textId="77777777" w:rsidR="004C1E28" w:rsidRDefault="004C1E28" w:rsidP="004C1E28">
            <w:pPr>
              <w:rPr>
                <w:rFonts w:ascii="Arial" w:hAnsi="Arial" w:cs="Arial"/>
                <w:sz w:val="22"/>
                <w:szCs w:val="22"/>
              </w:rPr>
            </w:pPr>
          </w:p>
          <w:p w14:paraId="20EFB053" w14:textId="77777777" w:rsidR="004C1E28" w:rsidRDefault="004C1E28" w:rsidP="004C1E28">
            <w:pPr>
              <w:rPr>
                <w:rFonts w:ascii="Arial" w:hAnsi="Arial" w:cs="Arial"/>
                <w:sz w:val="22"/>
                <w:szCs w:val="22"/>
              </w:rPr>
            </w:pPr>
            <w:r>
              <w:rPr>
                <w:rFonts w:ascii="Arial" w:hAnsi="Arial" w:cs="Arial"/>
                <w:sz w:val="22"/>
                <w:szCs w:val="22"/>
              </w:rPr>
              <w:lastRenderedPageBreak/>
              <w:t xml:space="preserve">Details of local pharmacies open 2&amp;3 June can be found here: </w:t>
            </w:r>
            <w:hyperlink r:id="rId13" w:history="1">
              <w:r w:rsidRPr="00EE393C">
                <w:rPr>
                  <w:rStyle w:val="Hyperlink"/>
                  <w:rFonts w:ascii="Arial" w:hAnsi="Arial" w:cs="Arial"/>
                  <w:sz w:val="22"/>
                  <w:szCs w:val="22"/>
                </w:rPr>
                <w:t>https://www.england.nhs.uk/south-east/our-work/pharmacy-opening-hours/</w:t>
              </w:r>
            </w:hyperlink>
            <w:r>
              <w:rPr>
                <w:rFonts w:ascii="Arial" w:hAnsi="Arial" w:cs="Arial"/>
                <w:sz w:val="22"/>
                <w:szCs w:val="22"/>
              </w:rPr>
              <w:t xml:space="preserve"> </w:t>
            </w:r>
          </w:p>
          <w:p w14:paraId="264C2ED4" w14:textId="77777777" w:rsidR="004C1E28" w:rsidRDefault="004C1E28" w:rsidP="004C1E28">
            <w:pPr>
              <w:rPr>
                <w:rFonts w:ascii="Arial" w:hAnsi="Arial" w:cs="Arial"/>
                <w:sz w:val="22"/>
                <w:szCs w:val="22"/>
              </w:rPr>
            </w:pPr>
          </w:p>
          <w:p w14:paraId="53AD4A37" w14:textId="77777777" w:rsidR="004C1E28" w:rsidRDefault="004C1E28" w:rsidP="004C1E28">
            <w:pPr>
              <w:rPr>
                <w:rFonts w:ascii="Arial" w:hAnsi="Arial" w:cs="Arial"/>
                <w:sz w:val="22"/>
                <w:szCs w:val="22"/>
              </w:rPr>
            </w:pPr>
            <w:r>
              <w:rPr>
                <w:rFonts w:ascii="Arial" w:hAnsi="Arial" w:cs="Arial"/>
                <w:sz w:val="22"/>
                <w:szCs w:val="22"/>
              </w:rPr>
              <w:t xml:space="preserve">Or by searching via this map </w:t>
            </w:r>
          </w:p>
          <w:p w14:paraId="3A04F998" w14:textId="77777777" w:rsidR="004C1E28" w:rsidRDefault="004C1E28" w:rsidP="004C1E28">
            <w:pPr>
              <w:rPr>
                <w:rFonts w:ascii="Arial" w:hAnsi="Arial" w:cs="Arial"/>
                <w:sz w:val="22"/>
                <w:szCs w:val="22"/>
              </w:rPr>
            </w:pPr>
          </w:p>
          <w:p w14:paraId="0874B327" w14:textId="6BE81F59" w:rsidR="00CD3F51" w:rsidRDefault="00927722" w:rsidP="004C1E28">
            <w:pPr>
              <w:rPr>
                <w:rFonts w:ascii="Arial" w:hAnsi="Arial" w:cs="Arial"/>
                <w:sz w:val="22"/>
                <w:szCs w:val="22"/>
              </w:rPr>
            </w:pPr>
            <w:hyperlink r:id="rId14" w:history="1">
              <w:r w:rsidR="004C1E28" w:rsidRPr="00EE393C">
                <w:rPr>
                  <w:rStyle w:val="Hyperlink"/>
                  <w:rFonts w:ascii="Arial" w:hAnsi="Arial" w:cs="Arial"/>
                  <w:sz w:val="22"/>
                  <w:szCs w:val="22"/>
                </w:rPr>
                <w:t>https://www.google.com/maps/d/viewer?mid=1FdOJEqjNEAfK4v3Ko-yYroeRSQp3kgKl</w:t>
              </w:r>
            </w:hyperlink>
          </w:p>
        </w:tc>
        <w:tc>
          <w:tcPr>
            <w:tcW w:w="5251" w:type="dxa"/>
          </w:tcPr>
          <w:p w14:paraId="2A27D36E" w14:textId="2F039F26" w:rsidR="00CD3F51" w:rsidRDefault="00CD3F51" w:rsidP="00CD3F51">
            <w:pPr>
              <w:rPr>
                <w:rFonts w:ascii="Arial" w:hAnsi="Arial" w:cs="Arial"/>
                <w:sz w:val="22"/>
                <w:szCs w:val="22"/>
              </w:rPr>
            </w:pPr>
            <w:r>
              <w:rPr>
                <w:rFonts w:ascii="Arial" w:hAnsi="Arial" w:cs="Arial"/>
                <w:sz w:val="22"/>
                <w:szCs w:val="22"/>
              </w:rPr>
              <w:lastRenderedPageBreak/>
              <w:t>Pharmacy opening hours may be different on the 2&amp;3 June for the Platinum Jubilee weekend. Order and collect any repeat prescriptions in time as GP practices will be closed 2&amp;3 June.</w:t>
            </w:r>
          </w:p>
          <w:p w14:paraId="759EB9A7" w14:textId="77777777" w:rsidR="00CD3F51" w:rsidRDefault="00CD3F51" w:rsidP="00CD3F51">
            <w:pPr>
              <w:rPr>
                <w:rFonts w:ascii="Arial" w:hAnsi="Arial" w:cs="Arial"/>
                <w:sz w:val="22"/>
                <w:szCs w:val="22"/>
              </w:rPr>
            </w:pPr>
          </w:p>
          <w:p w14:paraId="7FF8ED4C" w14:textId="5A5C0F01" w:rsidR="00CD3F51" w:rsidRDefault="00CD3F51" w:rsidP="00CD3F51">
            <w:pPr>
              <w:rPr>
                <w:rFonts w:ascii="Arial" w:hAnsi="Arial" w:cs="Arial"/>
                <w:sz w:val="22"/>
                <w:szCs w:val="22"/>
              </w:rPr>
            </w:pPr>
            <w:r>
              <w:rPr>
                <w:rFonts w:ascii="Arial" w:hAnsi="Arial" w:cs="Arial"/>
                <w:sz w:val="22"/>
                <w:szCs w:val="22"/>
              </w:rPr>
              <w:lastRenderedPageBreak/>
              <w:t xml:space="preserve">Details of local pharmacies open 2&amp;3 June </w:t>
            </w:r>
            <w:hyperlink r:id="rId15" w:history="1">
              <w:r w:rsidRPr="00EE393C">
                <w:rPr>
                  <w:rStyle w:val="Hyperlink"/>
                  <w:rFonts w:ascii="Arial" w:hAnsi="Arial" w:cs="Arial"/>
                  <w:sz w:val="22"/>
                  <w:szCs w:val="22"/>
                </w:rPr>
                <w:t>https://www.google.com/maps/d/viewer?mid=1FdOJEqjNEAfK4v3Ko-yYroeRSQp3kgKl</w:t>
              </w:r>
            </w:hyperlink>
            <w:r>
              <w:rPr>
                <w:rFonts w:ascii="Arial" w:hAnsi="Arial" w:cs="Arial"/>
                <w:sz w:val="22"/>
                <w:szCs w:val="22"/>
              </w:rPr>
              <w:t xml:space="preserve"> </w:t>
            </w:r>
          </w:p>
          <w:p w14:paraId="00099EF0" w14:textId="51854019" w:rsidR="00CD3F51" w:rsidRDefault="00CD3F51" w:rsidP="00CD3F51">
            <w:pPr>
              <w:rPr>
                <w:rFonts w:ascii="Arial" w:hAnsi="Arial" w:cs="Arial"/>
                <w:sz w:val="22"/>
                <w:szCs w:val="22"/>
              </w:rPr>
            </w:pPr>
          </w:p>
        </w:tc>
        <w:tc>
          <w:tcPr>
            <w:tcW w:w="4545" w:type="dxa"/>
          </w:tcPr>
          <w:p w14:paraId="288D346C" w14:textId="67F7A8C2" w:rsidR="00CD3F51" w:rsidRDefault="00CD3F51" w:rsidP="00CD3F51">
            <w:pPr>
              <w:rPr>
                <w:rFonts w:ascii="Arial" w:hAnsi="Arial" w:cs="Arial"/>
                <w:sz w:val="22"/>
                <w:szCs w:val="22"/>
              </w:rPr>
            </w:pPr>
            <w:r>
              <w:rPr>
                <w:rFonts w:ascii="Arial" w:hAnsi="Arial" w:cs="Arial"/>
                <w:sz w:val="22"/>
                <w:szCs w:val="22"/>
              </w:rPr>
              <w:lastRenderedPageBreak/>
              <w:t xml:space="preserve">Pharmacy opening times Facebook image: </w:t>
            </w:r>
            <w:hyperlink r:id="rId16" w:history="1">
              <w:r w:rsidR="00C6691E">
                <w:rPr>
                  <w:rStyle w:val="Hyperlink"/>
                </w:rPr>
                <w:t>pharmacy-opening-times.jpg (940×788) (frimleyhealthandcare.org.uk)</w:t>
              </w:r>
            </w:hyperlink>
          </w:p>
          <w:p w14:paraId="4C20E668" w14:textId="77777777" w:rsidR="00CD3F51" w:rsidRDefault="00CD3F51" w:rsidP="00CD3F51">
            <w:pPr>
              <w:rPr>
                <w:rFonts w:ascii="Arial" w:hAnsi="Arial" w:cs="Arial"/>
                <w:sz w:val="22"/>
                <w:szCs w:val="22"/>
              </w:rPr>
            </w:pPr>
          </w:p>
          <w:p w14:paraId="1DC48738" w14:textId="77777777" w:rsidR="00CD3F51" w:rsidRDefault="00CD3F51" w:rsidP="00C6691E">
            <w:r>
              <w:rPr>
                <w:rFonts w:ascii="Arial" w:hAnsi="Arial" w:cs="Arial"/>
                <w:sz w:val="22"/>
                <w:szCs w:val="22"/>
              </w:rPr>
              <w:lastRenderedPageBreak/>
              <w:t xml:space="preserve">Twitter: </w:t>
            </w:r>
            <w:hyperlink r:id="rId17" w:history="1">
              <w:r w:rsidR="00C6691E">
                <w:rPr>
                  <w:rStyle w:val="Hyperlink"/>
                </w:rPr>
                <w:t>pharmacy-opening-times-twitter.png (1600×900) (frimleyhealthandcare.org.uk)</w:t>
              </w:r>
            </w:hyperlink>
          </w:p>
          <w:p w14:paraId="455DAB42" w14:textId="77777777" w:rsidR="00C6691E" w:rsidRDefault="00C6691E" w:rsidP="00C6691E">
            <w:pPr>
              <w:rPr>
                <w:rFonts w:ascii="Arial" w:hAnsi="Arial" w:cs="Arial"/>
                <w:szCs w:val="22"/>
              </w:rPr>
            </w:pPr>
          </w:p>
          <w:p w14:paraId="0C230068" w14:textId="244A39FB" w:rsidR="00C6691E" w:rsidRPr="00022291" w:rsidRDefault="00C6691E" w:rsidP="00C6691E">
            <w:pPr>
              <w:rPr>
                <w:rFonts w:ascii="Arial" w:hAnsi="Arial" w:cs="Arial"/>
                <w:sz w:val="22"/>
                <w:szCs w:val="22"/>
              </w:rPr>
            </w:pPr>
            <w:r>
              <w:rPr>
                <w:noProof/>
              </w:rPr>
              <w:drawing>
                <wp:inline distT="0" distB="0" distL="0" distR="0" wp14:anchorId="3DD39405" wp14:editId="79F7DA8D">
                  <wp:extent cx="2272551" cy="19050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79399" cy="1910740"/>
                          </a:xfrm>
                          <a:prstGeom prst="rect">
                            <a:avLst/>
                          </a:prstGeom>
                          <a:noFill/>
                          <a:ln>
                            <a:noFill/>
                          </a:ln>
                        </pic:spPr>
                      </pic:pic>
                    </a:graphicData>
                  </a:graphic>
                </wp:inline>
              </w:drawing>
            </w:r>
          </w:p>
        </w:tc>
      </w:tr>
      <w:tr w:rsidR="004C1E28" w:rsidRPr="00E9128F" w14:paraId="2B1D2E4C" w14:textId="77777777" w:rsidTr="005E168D">
        <w:tc>
          <w:tcPr>
            <w:tcW w:w="15583" w:type="dxa"/>
            <w:gridSpan w:val="3"/>
          </w:tcPr>
          <w:p w14:paraId="13186D13" w14:textId="156B7D33" w:rsidR="004C1E28" w:rsidRPr="00022291" w:rsidRDefault="004C1E28" w:rsidP="004C1E28">
            <w:pPr>
              <w:rPr>
                <w:rFonts w:ascii="Arial" w:hAnsi="Arial" w:cs="Arial"/>
                <w:sz w:val="22"/>
                <w:szCs w:val="22"/>
              </w:rPr>
            </w:pPr>
            <w:r>
              <w:rPr>
                <w:rFonts w:ascii="Arial" w:hAnsi="Arial" w:cs="Arial"/>
                <w:b/>
                <w:bCs/>
                <w:szCs w:val="24"/>
              </w:rPr>
              <w:lastRenderedPageBreak/>
              <w:t>Celebrate with care from (from 23</w:t>
            </w:r>
            <w:r w:rsidRPr="00B6545D">
              <w:rPr>
                <w:rFonts w:ascii="Arial" w:hAnsi="Arial" w:cs="Arial"/>
                <w:b/>
                <w:bCs/>
                <w:szCs w:val="24"/>
                <w:vertAlign w:val="superscript"/>
              </w:rPr>
              <w:t>rd</w:t>
            </w:r>
            <w:r>
              <w:rPr>
                <w:rFonts w:ascii="Arial" w:hAnsi="Arial" w:cs="Arial"/>
                <w:b/>
                <w:bCs/>
                <w:szCs w:val="24"/>
              </w:rPr>
              <w:t xml:space="preserve"> May – 5 June)</w:t>
            </w:r>
          </w:p>
        </w:tc>
      </w:tr>
      <w:tr w:rsidR="00C6691E" w:rsidRPr="00E9128F" w14:paraId="21D18CED" w14:textId="77777777" w:rsidTr="004C1E28">
        <w:tc>
          <w:tcPr>
            <w:tcW w:w="5787" w:type="dxa"/>
          </w:tcPr>
          <w:p w14:paraId="7F1814C5" w14:textId="2FE3665E" w:rsidR="004C1E28" w:rsidRDefault="004C1E28" w:rsidP="004C1E28">
            <w:pPr>
              <w:rPr>
                <w:rFonts w:ascii="Arial" w:hAnsi="Arial" w:cs="Arial"/>
                <w:sz w:val="22"/>
                <w:szCs w:val="22"/>
              </w:rPr>
            </w:pPr>
            <w:r>
              <w:rPr>
                <w:rFonts w:ascii="Arial" w:hAnsi="Arial" w:cs="Arial"/>
                <w:sz w:val="22"/>
                <w:szCs w:val="22"/>
              </w:rPr>
              <w:t xml:space="preserve">Celebrate with care over the Platinum Jubilee weekend. Here are </w:t>
            </w:r>
            <w:r w:rsidRPr="001E4488">
              <w:rPr>
                <w:rFonts w:ascii="Arial" w:hAnsi="Arial" w:cs="Arial"/>
                <w:sz w:val="22"/>
                <w:szCs w:val="22"/>
              </w:rPr>
              <w:t xml:space="preserve">a few simple steps people can </w:t>
            </w:r>
            <w:proofErr w:type="gramStart"/>
            <w:r w:rsidRPr="001E4488">
              <w:rPr>
                <w:rFonts w:ascii="Arial" w:hAnsi="Arial" w:cs="Arial"/>
                <w:sz w:val="22"/>
                <w:szCs w:val="22"/>
              </w:rPr>
              <w:t>plan ahead</w:t>
            </w:r>
            <w:proofErr w:type="gramEnd"/>
            <w:r w:rsidRPr="001E4488">
              <w:rPr>
                <w:rFonts w:ascii="Arial" w:hAnsi="Arial" w:cs="Arial"/>
                <w:sz w:val="22"/>
                <w:szCs w:val="22"/>
              </w:rPr>
              <w:t xml:space="preserve"> and avoid unnecessary trips to the local A&amp;E departments</w:t>
            </w:r>
            <w:r>
              <w:rPr>
                <w:rFonts w:ascii="Arial" w:hAnsi="Arial" w:cs="Arial"/>
                <w:sz w:val="22"/>
                <w:szCs w:val="22"/>
              </w:rPr>
              <w:t>:</w:t>
            </w:r>
          </w:p>
          <w:p w14:paraId="59E1BE01" w14:textId="77777777" w:rsidR="004C1E28" w:rsidRPr="001E4488" w:rsidRDefault="004C1E28" w:rsidP="004C1E28">
            <w:pPr>
              <w:rPr>
                <w:rFonts w:ascii="Arial" w:hAnsi="Arial" w:cs="Arial"/>
                <w:sz w:val="22"/>
                <w:szCs w:val="22"/>
              </w:rPr>
            </w:pPr>
          </w:p>
          <w:p w14:paraId="444310B1" w14:textId="2E16DB56" w:rsidR="004C1E28" w:rsidRDefault="004C1E28" w:rsidP="004C1E28">
            <w:pPr>
              <w:pStyle w:val="ListParagraph"/>
              <w:numPr>
                <w:ilvl w:val="0"/>
                <w:numId w:val="13"/>
              </w:numPr>
              <w:rPr>
                <w:rFonts w:ascii="Arial" w:hAnsi="Arial" w:cs="Arial"/>
                <w:sz w:val="22"/>
                <w:szCs w:val="22"/>
              </w:rPr>
            </w:pPr>
            <w:r w:rsidRPr="001E4488">
              <w:rPr>
                <w:rFonts w:ascii="Arial" w:hAnsi="Arial" w:cs="Arial"/>
                <w:sz w:val="22"/>
                <w:szCs w:val="22"/>
              </w:rPr>
              <w:t xml:space="preserve">Check if you need to order/collect repeat prescriptions for any regular medications. </w:t>
            </w:r>
            <w:r>
              <w:rPr>
                <w:rFonts w:ascii="Arial" w:hAnsi="Arial" w:cs="Arial"/>
                <w:sz w:val="22"/>
                <w:szCs w:val="22"/>
              </w:rPr>
              <w:t xml:space="preserve">Your GP practice will be closed 2 and 3 June so </w:t>
            </w:r>
            <w:proofErr w:type="gramStart"/>
            <w:r>
              <w:rPr>
                <w:rFonts w:ascii="Arial" w:hAnsi="Arial" w:cs="Arial"/>
                <w:sz w:val="22"/>
                <w:szCs w:val="22"/>
              </w:rPr>
              <w:t>plan ahead</w:t>
            </w:r>
            <w:proofErr w:type="gramEnd"/>
            <w:r>
              <w:rPr>
                <w:rFonts w:ascii="Arial" w:hAnsi="Arial" w:cs="Arial"/>
                <w:sz w:val="22"/>
                <w:szCs w:val="22"/>
              </w:rPr>
              <w:t xml:space="preserve">. </w:t>
            </w:r>
          </w:p>
          <w:p w14:paraId="5BE43875" w14:textId="0A60109F" w:rsidR="004C1E28" w:rsidRDefault="004C1E28" w:rsidP="004C1E28">
            <w:pPr>
              <w:pStyle w:val="ListParagraph"/>
              <w:numPr>
                <w:ilvl w:val="0"/>
                <w:numId w:val="13"/>
              </w:numPr>
              <w:rPr>
                <w:rFonts w:ascii="Arial" w:hAnsi="Arial" w:cs="Arial"/>
                <w:sz w:val="22"/>
                <w:szCs w:val="22"/>
              </w:rPr>
            </w:pPr>
            <w:r w:rsidRPr="001E4488">
              <w:rPr>
                <w:rFonts w:ascii="Arial" w:hAnsi="Arial" w:cs="Arial"/>
                <w:sz w:val="22"/>
                <w:szCs w:val="22"/>
              </w:rPr>
              <w:t xml:space="preserve">Stock up on </w:t>
            </w:r>
            <w:proofErr w:type="spellStart"/>
            <w:r w:rsidRPr="001E4488">
              <w:rPr>
                <w:rFonts w:ascii="Arial" w:hAnsi="Arial" w:cs="Arial"/>
                <w:sz w:val="22"/>
                <w:szCs w:val="22"/>
              </w:rPr>
              <w:t>self care</w:t>
            </w:r>
            <w:proofErr w:type="spellEnd"/>
            <w:r w:rsidRPr="001E4488">
              <w:rPr>
                <w:rFonts w:ascii="Arial" w:hAnsi="Arial" w:cs="Arial"/>
                <w:sz w:val="22"/>
                <w:szCs w:val="22"/>
              </w:rPr>
              <w:t xml:space="preserve"> essentials like painkillers, plasters </w:t>
            </w:r>
          </w:p>
          <w:p w14:paraId="5D56B865" w14:textId="77777777" w:rsidR="004C1E28" w:rsidRDefault="004C1E28" w:rsidP="004C1E28">
            <w:pPr>
              <w:pStyle w:val="ListParagraph"/>
              <w:numPr>
                <w:ilvl w:val="0"/>
                <w:numId w:val="13"/>
              </w:numPr>
              <w:rPr>
                <w:rFonts w:ascii="Arial" w:hAnsi="Arial" w:cs="Arial"/>
                <w:sz w:val="22"/>
                <w:szCs w:val="22"/>
              </w:rPr>
            </w:pPr>
            <w:r w:rsidRPr="001E4488">
              <w:rPr>
                <w:rFonts w:ascii="Arial" w:hAnsi="Arial" w:cs="Arial"/>
                <w:sz w:val="22"/>
                <w:szCs w:val="22"/>
              </w:rPr>
              <w:t>Celebrate sensibly and if you need medical advice think NHS 111 online first 111.nhs.uk</w:t>
            </w:r>
          </w:p>
          <w:p w14:paraId="62ECD700" w14:textId="7DE24111" w:rsidR="004C1E28" w:rsidRDefault="004C1E28" w:rsidP="004C1E28">
            <w:pPr>
              <w:pStyle w:val="ListParagraph"/>
              <w:numPr>
                <w:ilvl w:val="0"/>
                <w:numId w:val="13"/>
              </w:numPr>
              <w:rPr>
                <w:rFonts w:ascii="Arial" w:hAnsi="Arial" w:cs="Arial"/>
                <w:sz w:val="22"/>
                <w:szCs w:val="22"/>
              </w:rPr>
            </w:pPr>
            <w:r w:rsidRPr="001E4488">
              <w:rPr>
                <w:rFonts w:ascii="Arial" w:hAnsi="Arial" w:cs="Arial"/>
                <w:sz w:val="22"/>
                <w:szCs w:val="22"/>
              </w:rPr>
              <w:t xml:space="preserve">Check what local pharmacies are open. Click </w:t>
            </w:r>
            <w:hyperlink r:id="rId19" w:history="1">
              <w:r w:rsidRPr="00EE393C">
                <w:rPr>
                  <w:rStyle w:val="Hyperlink"/>
                  <w:rFonts w:ascii="Arial" w:hAnsi="Arial" w:cs="Arial"/>
                  <w:sz w:val="22"/>
                  <w:szCs w:val="22"/>
                </w:rPr>
                <w:t>https://www.google.com/maps/d/viewer?mid=1FdOJEqjNEAfK4v3Ko-yYroeRSQp3kgKl</w:t>
              </w:r>
            </w:hyperlink>
            <w:r>
              <w:rPr>
                <w:rFonts w:ascii="Arial" w:hAnsi="Arial" w:cs="Arial"/>
                <w:sz w:val="22"/>
                <w:szCs w:val="22"/>
              </w:rPr>
              <w:t xml:space="preserve"> </w:t>
            </w:r>
            <w:r w:rsidRPr="001E4488">
              <w:rPr>
                <w:rFonts w:ascii="Arial" w:hAnsi="Arial" w:cs="Arial"/>
                <w:sz w:val="22"/>
                <w:szCs w:val="22"/>
              </w:rPr>
              <w:t xml:space="preserve">to view opening times. </w:t>
            </w:r>
          </w:p>
          <w:p w14:paraId="586C1B13" w14:textId="77777777" w:rsidR="004C1E28" w:rsidRPr="001E4488" w:rsidRDefault="004C1E28" w:rsidP="004C1E28">
            <w:pPr>
              <w:rPr>
                <w:rFonts w:ascii="Arial" w:hAnsi="Arial" w:cs="Arial"/>
                <w:sz w:val="22"/>
                <w:szCs w:val="22"/>
              </w:rPr>
            </w:pPr>
          </w:p>
        </w:tc>
        <w:tc>
          <w:tcPr>
            <w:tcW w:w="5251" w:type="dxa"/>
          </w:tcPr>
          <w:p w14:paraId="4B17C8EB" w14:textId="77777777" w:rsidR="004C1E28" w:rsidRDefault="004C1E28" w:rsidP="004C1E28">
            <w:pPr>
              <w:rPr>
                <w:rFonts w:ascii="Arial" w:hAnsi="Arial" w:cs="Arial"/>
                <w:sz w:val="22"/>
                <w:szCs w:val="22"/>
              </w:rPr>
            </w:pPr>
            <w:r>
              <w:rPr>
                <w:rFonts w:ascii="Arial" w:hAnsi="Arial" w:cs="Arial"/>
                <w:sz w:val="22"/>
                <w:szCs w:val="22"/>
              </w:rPr>
              <w:lastRenderedPageBreak/>
              <w:t xml:space="preserve">Celebrate with care over the Platinum Jubilee weekend. Here are </w:t>
            </w:r>
            <w:r w:rsidRPr="001E4488">
              <w:rPr>
                <w:rFonts w:ascii="Arial" w:hAnsi="Arial" w:cs="Arial"/>
                <w:sz w:val="22"/>
                <w:szCs w:val="22"/>
              </w:rPr>
              <w:t xml:space="preserve">a few simple steps people can </w:t>
            </w:r>
            <w:proofErr w:type="gramStart"/>
            <w:r w:rsidRPr="001E4488">
              <w:rPr>
                <w:rFonts w:ascii="Arial" w:hAnsi="Arial" w:cs="Arial"/>
                <w:sz w:val="22"/>
                <w:szCs w:val="22"/>
              </w:rPr>
              <w:t>plan ahead</w:t>
            </w:r>
            <w:proofErr w:type="gramEnd"/>
            <w:r w:rsidRPr="001E4488">
              <w:rPr>
                <w:rFonts w:ascii="Arial" w:hAnsi="Arial" w:cs="Arial"/>
                <w:sz w:val="22"/>
                <w:szCs w:val="22"/>
              </w:rPr>
              <w:t xml:space="preserve"> and avoid unnecessary trips to the local A&amp;E departments</w:t>
            </w:r>
            <w:r>
              <w:rPr>
                <w:rFonts w:ascii="Arial" w:hAnsi="Arial" w:cs="Arial"/>
                <w:sz w:val="22"/>
                <w:szCs w:val="22"/>
              </w:rPr>
              <w:t>.</w:t>
            </w:r>
          </w:p>
          <w:p w14:paraId="59AA46B2" w14:textId="77777777" w:rsidR="004C1E28" w:rsidRDefault="004C1E28" w:rsidP="004C1E28">
            <w:pPr>
              <w:rPr>
                <w:rFonts w:ascii="Arial" w:hAnsi="Arial" w:cs="Arial"/>
                <w:sz w:val="22"/>
                <w:szCs w:val="22"/>
              </w:rPr>
            </w:pPr>
          </w:p>
          <w:p w14:paraId="465793A6" w14:textId="60B39E5B" w:rsidR="004C1E28" w:rsidRDefault="004C1E28" w:rsidP="004C1E28">
            <w:pPr>
              <w:rPr>
                <w:rFonts w:ascii="Arial" w:hAnsi="Arial" w:cs="Arial"/>
                <w:sz w:val="22"/>
                <w:szCs w:val="22"/>
              </w:rPr>
            </w:pPr>
            <w:r>
              <w:rPr>
                <w:rFonts w:ascii="Arial" w:hAnsi="Arial" w:cs="Arial"/>
                <w:sz w:val="22"/>
                <w:szCs w:val="22"/>
              </w:rPr>
              <w:t xml:space="preserve">Search for pharmacies open on 2 and 3 June </w:t>
            </w:r>
            <w:hyperlink r:id="rId20" w:history="1">
              <w:r w:rsidRPr="00EE393C">
                <w:rPr>
                  <w:rStyle w:val="Hyperlink"/>
                  <w:rFonts w:ascii="Arial" w:hAnsi="Arial" w:cs="Arial"/>
                  <w:sz w:val="22"/>
                  <w:szCs w:val="22"/>
                </w:rPr>
                <w:t>https://www.google.com/maps/d/viewer?mid=1FdOJEqjNEAfK4v3Ko-yYroeRSQp3kgKl</w:t>
              </w:r>
            </w:hyperlink>
          </w:p>
        </w:tc>
        <w:tc>
          <w:tcPr>
            <w:tcW w:w="4545" w:type="dxa"/>
          </w:tcPr>
          <w:p w14:paraId="41BD46A4" w14:textId="68F4BA49" w:rsidR="004C1E28" w:rsidRDefault="004C1E28" w:rsidP="004C1E28">
            <w:r w:rsidRPr="00022291">
              <w:rPr>
                <w:rFonts w:ascii="Arial" w:hAnsi="Arial" w:cs="Arial"/>
                <w:sz w:val="22"/>
                <w:szCs w:val="22"/>
              </w:rPr>
              <w:t xml:space="preserve">Celebrate with care plan </w:t>
            </w:r>
            <w:proofErr w:type="gramStart"/>
            <w:r w:rsidRPr="00022291">
              <w:rPr>
                <w:rFonts w:ascii="Arial" w:hAnsi="Arial" w:cs="Arial"/>
                <w:sz w:val="22"/>
                <w:szCs w:val="22"/>
              </w:rPr>
              <w:t xml:space="preserve">ahead </w:t>
            </w:r>
            <w:r>
              <w:rPr>
                <w:rFonts w:ascii="Arial" w:hAnsi="Arial" w:cs="Arial"/>
                <w:sz w:val="22"/>
                <w:szCs w:val="22"/>
              </w:rPr>
              <w:t xml:space="preserve"> Facebook</w:t>
            </w:r>
            <w:proofErr w:type="gramEnd"/>
            <w:r>
              <w:rPr>
                <w:rFonts w:ascii="Arial" w:hAnsi="Arial" w:cs="Arial"/>
                <w:sz w:val="22"/>
                <w:szCs w:val="22"/>
              </w:rPr>
              <w:t xml:space="preserve"> image </w:t>
            </w:r>
            <w:hyperlink r:id="rId21" w:history="1">
              <w:r w:rsidR="00C6691E">
                <w:rPr>
                  <w:rStyle w:val="Hyperlink"/>
                </w:rPr>
                <w:t>celebrate-with-care-advice.jpg (940×788) (frimleyhealthandcare.org.uk)</w:t>
              </w:r>
            </w:hyperlink>
            <w:r w:rsidR="00C6691E">
              <w:t xml:space="preserve"> </w:t>
            </w:r>
          </w:p>
          <w:p w14:paraId="0694F23A" w14:textId="1B1D4076" w:rsidR="004C1E28" w:rsidRDefault="004C1E28" w:rsidP="004C1E28">
            <w:pPr>
              <w:rPr>
                <w:rFonts w:ascii="Arial" w:hAnsi="Arial" w:cs="Arial"/>
                <w:szCs w:val="22"/>
              </w:rPr>
            </w:pPr>
          </w:p>
          <w:p w14:paraId="4C3EBAD8" w14:textId="48399FCF" w:rsidR="004C1E28" w:rsidRDefault="004C1E28" w:rsidP="004C1E28">
            <w:pPr>
              <w:rPr>
                <w:rFonts w:ascii="Arial" w:hAnsi="Arial" w:cs="Arial"/>
                <w:sz w:val="22"/>
                <w:szCs w:val="22"/>
              </w:rPr>
            </w:pPr>
            <w:r>
              <w:rPr>
                <w:rFonts w:ascii="Arial" w:hAnsi="Arial" w:cs="Arial"/>
                <w:szCs w:val="22"/>
              </w:rPr>
              <w:t xml:space="preserve">Twitter image: </w:t>
            </w:r>
            <w:hyperlink r:id="rId22" w:history="1">
              <w:r w:rsidR="00C6691E">
                <w:rPr>
                  <w:rStyle w:val="Hyperlink"/>
                </w:rPr>
                <w:t>celebrate-with-care-advice-twitter.png (1600×900) (frimleyhealthandcare.org.uk)</w:t>
              </w:r>
            </w:hyperlink>
          </w:p>
          <w:p w14:paraId="2822B1A8" w14:textId="77777777" w:rsidR="004C1E28" w:rsidRPr="00022291" w:rsidRDefault="004C1E28" w:rsidP="004C1E28">
            <w:pPr>
              <w:rPr>
                <w:rFonts w:ascii="Arial" w:hAnsi="Arial" w:cs="Arial"/>
                <w:sz w:val="22"/>
                <w:szCs w:val="22"/>
              </w:rPr>
            </w:pPr>
          </w:p>
          <w:p w14:paraId="1A360928" w14:textId="72AF96DA" w:rsidR="004C1E28" w:rsidRDefault="00C6691E" w:rsidP="004C1E28">
            <w:pPr>
              <w:rPr>
                <w:rFonts w:ascii="Arial" w:hAnsi="Arial" w:cs="Arial"/>
                <w:sz w:val="22"/>
                <w:szCs w:val="22"/>
                <w:highlight w:val="yellow"/>
              </w:rPr>
            </w:pPr>
            <w:r>
              <w:rPr>
                <w:noProof/>
              </w:rPr>
              <w:lastRenderedPageBreak/>
              <w:drawing>
                <wp:inline distT="0" distB="0" distL="0" distR="0" wp14:anchorId="4E81D7DA" wp14:editId="09AD6303">
                  <wp:extent cx="2599799" cy="217932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607948" cy="2186151"/>
                          </a:xfrm>
                          <a:prstGeom prst="rect">
                            <a:avLst/>
                          </a:prstGeom>
                          <a:noFill/>
                          <a:ln>
                            <a:noFill/>
                          </a:ln>
                        </pic:spPr>
                      </pic:pic>
                    </a:graphicData>
                  </a:graphic>
                </wp:inline>
              </w:drawing>
            </w:r>
          </w:p>
          <w:p w14:paraId="28C828CA" w14:textId="5DAEB9C3" w:rsidR="004C1E28" w:rsidRPr="001E4488" w:rsidRDefault="004C1E28" w:rsidP="004C1E28">
            <w:pPr>
              <w:rPr>
                <w:rFonts w:ascii="Arial" w:hAnsi="Arial" w:cs="Arial"/>
                <w:sz w:val="22"/>
                <w:szCs w:val="22"/>
                <w:highlight w:val="yellow"/>
              </w:rPr>
            </w:pPr>
          </w:p>
        </w:tc>
      </w:tr>
      <w:tr w:rsidR="00C6691E" w:rsidRPr="00E9128F" w14:paraId="062CC49E" w14:textId="77777777" w:rsidTr="004C1E28">
        <w:tc>
          <w:tcPr>
            <w:tcW w:w="5787" w:type="dxa"/>
          </w:tcPr>
          <w:p w14:paraId="713F8D3A" w14:textId="7B6592DC" w:rsidR="004C1E28" w:rsidRDefault="004C1E28" w:rsidP="004C1E28">
            <w:pPr>
              <w:rPr>
                <w:rFonts w:ascii="Arial" w:hAnsi="Arial" w:cs="Arial"/>
                <w:sz w:val="22"/>
                <w:szCs w:val="22"/>
              </w:rPr>
            </w:pPr>
            <w:r>
              <w:rPr>
                <w:rFonts w:ascii="Arial" w:hAnsi="Arial" w:cs="Arial"/>
                <w:sz w:val="22"/>
                <w:szCs w:val="22"/>
              </w:rPr>
              <w:lastRenderedPageBreak/>
              <w:t>The NHS will be busy over the Platinum Jubilee weekend. Celebrate with care, and i</w:t>
            </w:r>
            <w:r w:rsidRPr="001E4488">
              <w:rPr>
                <w:rFonts w:ascii="Arial" w:hAnsi="Arial" w:cs="Arial"/>
                <w:sz w:val="22"/>
                <w:szCs w:val="22"/>
              </w:rPr>
              <w:t>f you do need medical advice over the</w:t>
            </w:r>
            <w:r>
              <w:rPr>
                <w:rFonts w:ascii="Arial" w:hAnsi="Arial" w:cs="Arial"/>
                <w:sz w:val="22"/>
                <w:szCs w:val="22"/>
              </w:rPr>
              <w:t xml:space="preserve"> weekend </w:t>
            </w:r>
            <w:r w:rsidRPr="001E4488">
              <w:rPr>
                <w:rFonts w:ascii="Arial" w:hAnsi="Arial" w:cs="Arial"/>
                <w:sz w:val="22"/>
                <w:szCs w:val="22"/>
              </w:rPr>
              <w:t>remember</w:t>
            </w:r>
            <w:r>
              <w:rPr>
                <w:rFonts w:ascii="Arial" w:hAnsi="Arial" w:cs="Arial"/>
                <w:sz w:val="22"/>
                <w:szCs w:val="22"/>
              </w:rPr>
              <w:t xml:space="preserve"> you will be seen quicker if you:</w:t>
            </w:r>
          </w:p>
          <w:p w14:paraId="6B67122C" w14:textId="2A328620" w:rsidR="004C1E28" w:rsidRPr="00B326E8" w:rsidRDefault="004C1E28" w:rsidP="004C1E28">
            <w:pPr>
              <w:pStyle w:val="ListParagraph"/>
              <w:numPr>
                <w:ilvl w:val="0"/>
                <w:numId w:val="18"/>
              </w:numPr>
              <w:rPr>
                <w:rFonts w:ascii="Arial" w:hAnsi="Arial" w:cs="Arial"/>
                <w:sz w:val="22"/>
                <w:szCs w:val="22"/>
              </w:rPr>
            </w:pPr>
            <w:r w:rsidRPr="00B326E8">
              <w:rPr>
                <w:rFonts w:ascii="Arial" w:hAnsi="Arial" w:cs="Arial"/>
                <w:sz w:val="22"/>
                <w:szCs w:val="22"/>
              </w:rPr>
              <w:t xml:space="preserve">Visit a local pharmacy </w:t>
            </w:r>
          </w:p>
          <w:p w14:paraId="53E129E7" w14:textId="02C00A98" w:rsidR="004C1E28" w:rsidRPr="005127CD" w:rsidRDefault="004C1E28" w:rsidP="004C1E28">
            <w:pPr>
              <w:pStyle w:val="ListParagraph"/>
              <w:rPr>
                <w:rFonts w:ascii="Arial" w:hAnsi="Arial" w:cs="Arial"/>
                <w:sz w:val="22"/>
                <w:szCs w:val="22"/>
              </w:rPr>
            </w:pPr>
            <w:r>
              <w:rPr>
                <w:rFonts w:ascii="Arial" w:hAnsi="Arial" w:cs="Arial"/>
                <w:sz w:val="22"/>
                <w:szCs w:val="22"/>
              </w:rPr>
              <w:t xml:space="preserve">Check local pharmacies that may be open on 2 and 3 June here </w:t>
            </w:r>
            <w:hyperlink r:id="rId24" w:history="1">
              <w:r w:rsidRPr="00EE393C">
                <w:rPr>
                  <w:rStyle w:val="Hyperlink"/>
                  <w:rFonts w:ascii="Arial" w:hAnsi="Arial" w:cs="Arial"/>
                  <w:sz w:val="22"/>
                  <w:szCs w:val="22"/>
                </w:rPr>
                <w:t>https://www.google.com/maps/d/viewer?mid=1FdOJEqjNEAfK4v3Ko-yYroeRSQp3kgKl</w:t>
              </w:r>
            </w:hyperlink>
            <w:r>
              <w:rPr>
                <w:rFonts w:ascii="Arial" w:hAnsi="Arial" w:cs="Arial"/>
                <w:sz w:val="22"/>
                <w:szCs w:val="22"/>
              </w:rPr>
              <w:t xml:space="preserve"> – you can search for your postcode to find local pharmacies open near you</w:t>
            </w:r>
          </w:p>
          <w:p w14:paraId="7CABDA75" w14:textId="01B162FD" w:rsidR="004C1E28" w:rsidRPr="005127CD" w:rsidRDefault="004C1E28" w:rsidP="004C1E28">
            <w:pPr>
              <w:pStyle w:val="ListParagraph"/>
              <w:numPr>
                <w:ilvl w:val="0"/>
                <w:numId w:val="7"/>
              </w:numPr>
              <w:rPr>
                <w:rFonts w:ascii="Arial" w:hAnsi="Arial" w:cs="Arial"/>
                <w:sz w:val="22"/>
                <w:szCs w:val="22"/>
              </w:rPr>
            </w:pPr>
            <w:r>
              <w:rPr>
                <w:rFonts w:ascii="Arial" w:hAnsi="Arial" w:cs="Arial"/>
                <w:sz w:val="22"/>
                <w:szCs w:val="22"/>
              </w:rPr>
              <w:t>Contact NHS 111 online, or call 24 hours a day, 7 days a week</w:t>
            </w:r>
          </w:p>
          <w:p w14:paraId="2B410B75" w14:textId="02D9A3BD" w:rsidR="004C1E28" w:rsidRDefault="004C1E28" w:rsidP="004C1E28">
            <w:pPr>
              <w:pStyle w:val="ListParagraph"/>
              <w:numPr>
                <w:ilvl w:val="0"/>
                <w:numId w:val="7"/>
              </w:numPr>
              <w:rPr>
                <w:rFonts w:ascii="Arial" w:hAnsi="Arial" w:cs="Arial"/>
                <w:sz w:val="22"/>
                <w:szCs w:val="22"/>
              </w:rPr>
            </w:pPr>
            <w:r w:rsidRPr="005127CD">
              <w:rPr>
                <w:rFonts w:ascii="Arial" w:hAnsi="Arial" w:cs="Arial"/>
                <w:sz w:val="22"/>
                <w:szCs w:val="22"/>
              </w:rPr>
              <w:t>For minor injuries visit the Minor Injury Unit at Brants Bridge in Bracknell – open 8am-8pm 7 days a week. X-ray available Sunday to Friday</w:t>
            </w:r>
            <w:r>
              <w:rPr>
                <w:rFonts w:ascii="Arial" w:hAnsi="Arial" w:cs="Arial"/>
                <w:sz w:val="22"/>
                <w:szCs w:val="22"/>
              </w:rPr>
              <w:t xml:space="preserve"> </w:t>
            </w:r>
          </w:p>
          <w:p w14:paraId="768D49C4" w14:textId="5753EB39" w:rsidR="004C1E28" w:rsidRPr="00E9128F" w:rsidRDefault="004C1E28" w:rsidP="004C1E28">
            <w:pPr>
              <w:rPr>
                <w:rFonts w:ascii="Arial" w:hAnsi="Arial" w:cs="Arial"/>
                <w:sz w:val="22"/>
                <w:szCs w:val="22"/>
              </w:rPr>
            </w:pPr>
          </w:p>
        </w:tc>
        <w:tc>
          <w:tcPr>
            <w:tcW w:w="5251" w:type="dxa"/>
          </w:tcPr>
          <w:p w14:paraId="2884BBBE" w14:textId="2273A3AB" w:rsidR="004C1E28" w:rsidRDefault="004C1E28" w:rsidP="004C1E28">
            <w:pPr>
              <w:rPr>
                <w:rFonts w:ascii="Arial" w:hAnsi="Arial" w:cs="Arial"/>
                <w:sz w:val="22"/>
                <w:szCs w:val="22"/>
              </w:rPr>
            </w:pPr>
            <w:r>
              <w:rPr>
                <w:rFonts w:ascii="Arial" w:hAnsi="Arial" w:cs="Arial"/>
                <w:sz w:val="22"/>
                <w:szCs w:val="22"/>
              </w:rPr>
              <w:t>The NHS will be busy over the Platinum Jubilee weekend.</w:t>
            </w:r>
          </w:p>
          <w:p w14:paraId="6E5AB030" w14:textId="5544065E" w:rsidR="004C1E28" w:rsidRDefault="004C1E28" w:rsidP="004C1E28">
            <w:pPr>
              <w:rPr>
                <w:rFonts w:ascii="Arial" w:hAnsi="Arial" w:cs="Arial"/>
                <w:sz w:val="22"/>
                <w:szCs w:val="22"/>
              </w:rPr>
            </w:pPr>
            <w:r>
              <w:rPr>
                <w:rFonts w:ascii="Arial" w:hAnsi="Arial" w:cs="Arial"/>
                <w:sz w:val="22"/>
                <w:szCs w:val="22"/>
              </w:rPr>
              <w:t xml:space="preserve">Some pharmacies may have restricted opening hours on the 2 and 3 June. </w:t>
            </w:r>
          </w:p>
          <w:p w14:paraId="2553DAAB" w14:textId="28261521" w:rsidR="004C1E28" w:rsidRPr="00E9128F" w:rsidRDefault="00927722" w:rsidP="004C1E28">
            <w:pPr>
              <w:rPr>
                <w:rFonts w:ascii="Arial" w:hAnsi="Arial" w:cs="Arial"/>
                <w:sz w:val="22"/>
                <w:szCs w:val="22"/>
              </w:rPr>
            </w:pPr>
            <w:hyperlink r:id="rId25" w:history="1">
              <w:r w:rsidR="004C1E28" w:rsidRPr="00EE393C">
                <w:rPr>
                  <w:rStyle w:val="Hyperlink"/>
                  <w:rFonts w:ascii="Arial" w:hAnsi="Arial" w:cs="Arial"/>
                  <w:sz w:val="22"/>
                  <w:szCs w:val="22"/>
                </w:rPr>
                <w:t>https://www.google.com/maps/d/viewer?mid=1FdOJEqjNEAfK4v3Ko-yYroeRSQp3kgKl</w:t>
              </w:r>
            </w:hyperlink>
          </w:p>
        </w:tc>
        <w:tc>
          <w:tcPr>
            <w:tcW w:w="4545" w:type="dxa"/>
          </w:tcPr>
          <w:p w14:paraId="39E5ADE6" w14:textId="77777777" w:rsidR="00C6691E" w:rsidRDefault="004C1E28" w:rsidP="00C6691E">
            <w:r>
              <w:rPr>
                <w:rFonts w:ascii="Arial" w:hAnsi="Arial" w:cs="Arial"/>
                <w:sz w:val="22"/>
                <w:szCs w:val="22"/>
              </w:rPr>
              <w:t xml:space="preserve">Know where to go when feeling unwell </w:t>
            </w:r>
            <w:r w:rsidR="00C6691E">
              <w:rPr>
                <w:rFonts w:ascii="Arial" w:hAnsi="Arial" w:cs="Arial"/>
                <w:sz w:val="22"/>
                <w:szCs w:val="22"/>
              </w:rPr>
              <w:t xml:space="preserve">Facebook image: </w:t>
            </w:r>
            <w:hyperlink r:id="rId26" w:history="1">
              <w:r w:rsidR="00C6691E">
                <w:rPr>
                  <w:rStyle w:val="Hyperlink"/>
                </w:rPr>
                <w:t>kwtg-medical-advice.jpg (940×788) (frimleyhealthandcare.org.uk)</w:t>
              </w:r>
            </w:hyperlink>
          </w:p>
          <w:p w14:paraId="3B4D2BF8" w14:textId="77777777" w:rsidR="00C6691E" w:rsidRDefault="00C6691E" w:rsidP="00C6691E">
            <w:pPr>
              <w:rPr>
                <w:rFonts w:ascii="Arial" w:hAnsi="Arial" w:cs="Arial"/>
                <w:sz w:val="22"/>
                <w:szCs w:val="22"/>
              </w:rPr>
            </w:pPr>
          </w:p>
          <w:p w14:paraId="6469943B" w14:textId="37A1767B" w:rsidR="004C1E28" w:rsidRDefault="00C6691E" w:rsidP="00C6691E">
            <w:pPr>
              <w:rPr>
                <w:rFonts w:ascii="Arial" w:hAnsi="Arial" w:cs="Arial"/>
                <w:sz w:val="22"/>
                <w:szCs w:val="22"/>
              </w:rPr>
            </w:pPr>
            <w:r>
              <w:rPr>
                <w:rFonts w:ascii="Arial" w:hAnsi="Arial" w:cs="Arial"/>
                <w:sz w:val="22"/>
                <w:szCs w:val="22"/>
              </w:rPr>
              <w:t xml:space="preserve">Twitter image: </w:t>
            </w:r>
            <w:hyperlink r:id="rId27" w:history="1">
              <w:r>
                <w:rPr>
                  <w:rStyle w:val="Hyperlink"/>
                </w:rPr>
                <w:t>kwtg-services-available-twitter.png (1600×900) (frimleyhealthandcare.org.uk)</w:t>
              </w:r>
            </w:hyperlink>
          </w:p>
          <w:p w14:paraId="1CF88C58" w14:textId="416881B6" w:rsidR="00C6691E" w:rsidRPr="00E9128F" w:rsidRDefault="00C6691E" w:rsidP="00C6691E">
            <w:pPr>
              <w:rPr>
                <w:rFonts w:ascii="Arial" w:hAnsi="Arial" w:cs="Arial"/>
                <w:sz w:val="22"/>
                <w:szCs w:val="22"/>
              </w:rPr>
            </w:pPr>
            <w:r>
              <w:rPr>
                <w:noProof/>
              </w:rPr>
              <w:lastRenderedPageBreak/>
              <w:drawing>
                <wp:inline distT="0" distB="0" distL="0" distR="0" wp14:anchorId="6144FAA2" wp14:editId="2E4FF8B0">
                  <wp:extent cx="2554347" cy="214122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557298" cy="2143694"/>
                          </a:xfrm>
                          <a:prstGeom prst="rect">
                            <a:avLst/>
                          </a:prstGeom>
                          <a:noFill/>
                          <a:ln>
                            <a:noFill/>
                          </a:ln>
                        </pic:spPr>
                      </pic:pic>
                    </a:graphicData>
                  </a:graphic>
                </wp:inline>
              </w:drawing>
            </w:r>
          </w:p>
        </w:tc>
      </w:tr>
      <w:tr w:rsidR="004C1E28" w:rsidRPr="00E9128F" w14:paraId="7A7EAA6F" w14:textId="77777777" w:rsidTr="00022291">
        <w:tc>
          <w:tcPr>
            <w:tcW w:w="15583" w:type="dxa"/>
            <w:gridSpan w:val="3"/>
          </w:tcPr>
          <w:p w14:paraId="7CA5AA2E" w14:textId="26B09175" w:rsidR="004C1E28" w:rsidRPr="00883435" w:rsidRDefault="004C1E28" w:rsidP="004C1E28">
            <w:pPr>
              <w:rPr>
                <w:rFonts w:ascii="Arial" w:hAnsi="Arial" w:cs="Arial"/>
                <w:b/>
                <w:bCs/>
                <w:sz w:val="22"/>
                <w:szCs w:val="22"/>
              </w:rPr>
            </w:pPr>
            <w:r w:rsidRPr="00883435">
              <w:rPr>
                <w:rFonts w:ascii="Arial" w:hAnsi="Arial" w:cs="Arial"/>
                <w:b/>
                <w:bCs/>
                <w:szCs w:val="24"/>
              </w:rPr>
              <w:lastRenderedPageBreak/>
              <w:t>NHS 111</w:t>
            </w:r>
            <w:r>
              <w:rPr>
                <w:rFonts w:ascii="Arial" w:hAnsi="Arial" w:cs="Arial"/>
                <w:b/>
                <w:bCs/>
                <w:szCs w:val="24"/>
              </w:rPr>
              <w:t xml:space="preserve"> from 2 – 5 June</w:t>
            </w:r>
          </w:p>
        </w:tc>
      </w:tr>
      <w:tr w:rsidR="00C6691E" w:rsidRPr="00E9128F" w14:paraId="2E67CC8B" w14:textId="77777777" w:rsidTr="004C1E28">
        <w:tc>
          <w:tcPr>
            <w:tcW w:w="5787" w:type="dxa"/>
          </w:tcPr>
          <w:p w14:paraId="7B41F733" w14:textId="42948B9E" w:rsidR="004C1E28" w:rsidRPr="00BA1FC3" w:rsidRDefault="004C1E28" w:rsidP="004C1E28">
            <w:pPr>
              <w:rPr>
                <w:rFonts w:ascii="Arial" w:hAnsi="Arial" w:cs="Arial"/>
                <w:sz w:val="22"/>
                <w:szCs w:val="22"/>
              </w:rPr>
            </w:pPr>
            <w:r>
              <w:rPr>
                <w:rFonts w:ascii="Arial" w:hAnsi="Arial" w:cs="Arial"/>
                <w:sz w:val="22"/>
                <w:szCs w:val="22"/>
              </w:rPr>
              <w:t xml:space="preserve">Celebrate with care over the Platinum Jubilee weekend. </w:t>
            </w:r>
            <w:r w:rsidRPr="00BA1FC3">
              <w:rPr>
                <w:rFonts w:ascii="Arial" w:hAnsi="Arial" w:cs="Arial"/>
                <w:sz w:val="22"/>
                <w:szCs w:val="22"/>
              </w:rPr>
              <w:t>If you’re organising street parties or heading off to local celebrations across local parks and other attractions over the Jubilee weekend</w:t>
            </w:r>
            <w:r>
              <w:rPr>
                <w:rFonts w:ascii="Arial" w:hAnsi="Arial" w:cs="Arial"/>
                <w:sz w:val="22"/>
                <w:szCs w:val="22"/>
              </w:rPr>
              <w:t xml:space="preserve"> - Remember if you need medical </w:t>
            </w:r>
            <w:proofErr w:type="gramStart"/>
            <w:r>
              <w:rPr>
                <w:rFonts w:ascii="Arial" w:hAnsi="Arial" w:cs="Arial"/>
                <w:sz w:val="22"/>
                <w:szCs w:val="22"/>
              </w:rPr>
              <w:t>advice</w:t>
            </w:r>
            <w:proofErr w:type="gramEnd"/>
            <w:r>
              <w:rPr>
                <w:rFonts w:ascii="Arial" w:hAnsi="Arial" w:cs="Arial"/>
                <w:sz w:val="22"/>
                <w:szCs w:val="22"/>
              </w:rPr>
              <w:t xml:space="preserve"> </w:t>
            </w:r>
            <w:r w:rsidRPr="00BA1FC3">
              <w:rPr>
                <w:rFonts w:ascii="Arial" w:hAnsi="Arial" w:cs="Arial"/>
                <w:sz w:val="22"/>
                <w:szCs w:val="22"/>
              </w:rPr>
              <w:t xml:space="preserve">think NHS 111 </w:t>
            </w:r>
            <w:r>
              <w:rPr>
                <w:rFonts w:ascii="Arial" w:hAnsi="Arial" w:cs="Arial"/>
                <w:sz w:val="22"/>
                <w:szCs w:val="22"/>
              </w:rPr>
              <w:t>first.</w:t>
            </w:r>
            <w:r w:rsidRPr="00BA1FC3">
              <w:rPr>
                <w:rFonts w:ascii="Arial" w:hAnsi="Arial" w:cs="Arial"/>
                <w:sz w:val="22"/>
                <w:szCs w:val="22"/>
              </w:rPr>
              <w:t xml:space="preserve"> </w:t>
            </w:r>
            <w:r>
              <w:rPr>
                <w:rFonts w:ascii="Arial" w:hAnsi="Arial" w:cs="Arial"/>
                <w:sz w:val="22"/>
                <w:szCs w:val="22"/>
              </w:rPr>
              <w:t>V</w:t>
            </w:r>
            <w:r w:rsidRPr="00BA1FC3">
              <w:rPr>
                <w:rFonts w:ascii="Arial" w:hAnsi="Arial" w:cs="Arial"/>
                <w:sz w:val="22"/>
                <w:szCs w:val="22"/>
              </w:rPr>
              <w:t xml:space="preserve">isit </w:t>
            </w:r>
            <w:hyperlink r:id="rId29" w:history="1">
              <w:r w:rsidRPr="00BA1FC3">
                <w:rPr>
                  <w:rStyle w:val="Hyperlink"/>
                  <w:rFonts w:ascii="Arial" w:hAnsi="Arial" w:cs="Arial"/>
                  <w:sz w:val="22"/>
                  <w:szCs w:val="22"/>
                </w:rPr>
                <w:t>www.111.nhs.uk</w:t>
              </w:r>
            </w:hyperlink>
            <w:r w:rsidRPr="00BA1FC3">
              <w:rPr>
                <w:rFonts w:ascii="Arial" w:hAnsi="Arial" w:cs="Arial"/>
                <w:sz w:val="22"/>
                <w:szCs w:val="22"/>
              </w:rPr>
              <w:t xml:space="preserve"> </w:t>
            </w:r>
          </w:p>
          <w:p w14:paraId="59A549DF" w14:textId="6F524A65" w:rsidR="004C1E28" w:rsidRDefault="004C1E28" w:rsidP="004C1E28">
            <w:pPr>
              <w:rPr>
                <w:rFonts w:ascii="Arial" w:hAnsi="Arial" w:cs="Arial"/>
                <w:sz w:val="22"/>
                <w:szCs w:val="22"/>
              </w:rPr>
            </w:pPr>
          </w:p>
          <w:p w14:paraId="42FCFD7A" w14:textId="5EABCCA2" w:rsidR="004C1E28" w:rsidRPr="00BA1FC3" w:rsidRDefault="004C1E28" w:rsidP="004C1E28">
            <w:pPr>
              <w:rPr>
                <w:rFonts w:ascii="Arial" w:hAnsi="Arial" w:cs="Arial"/>
                <w:sz w:val="22"/>
                <w:szCs w:val="22"/>
              </w:rPr>
            </w:pPr>
            <w:r>
              <w:rPr>
                <w:rFonts w:ascii="Arial" w:hAnsi="Arial" w:cs="Arial"/>
                <w:sz w:val="22"/>
                <w:szCs w:val="22"/>
              </w:rPr>
              <w:t xml:space="preserve">It will be quicker than going to A&amp;E. </w:t>
            </w:r>
          </w:p>
          <w:p w14:paraId="375378BD" w14:textId="58678988" w:rsidR="004C1E28" w:rsidRPr="00E9128F" w:rsidRDefault="004C1E28" w:rsidP="004C1E28">
            <w:pPr>
              <w:rPr>
                <w:rFonts w:ascii="Arial" w:hAnsi="Arial" w:cs="Arial"/>
                <w:sz w:val="22"/>
                <w:szCs w:val="22"/>
              </w:rPr>
            </w:pPr>
          </w:p>
        </w:tc>
        <w:tc>
          <w:tcPr>
            <w:tcW w:w="5251" w:type="dxa"/>
          </w:tcPr>
          <w:p w14:paraId="3FC86808" w14:textId="213DF374" w:rsidR="004C1E28" w:rsidRPr="00BA1FC3" w:rsidRDefault="004C1E28" w:rsidP="004C1E28">
            <w:pPr>
              <w:rPr>
                <w:rFonts w:ascii="Arial" w:hAnsi="Arial" w:cs="Arial"/>
                <w:sz w:val="22"/>
                <w:szCs w:val="22"/>
              </w:rPr>
            </w:pPr>
            <w:r w:rsidRPr="00BA1FC3">
              <w:rPr>
                <w:rFonts w:ascii="Arial" w:hAnsi="Arial" w:cs="Arial"/>
                <w:sz w:val="22"/>
                <w:szCs w:val="22"/>
              </w:rPr>
              <w:t xml:space="preserve">If </w:t>
            </w:r>
            <w:proofErr w:type="gramStart"/>
            <w:r w:rsidRPr="00BA1FC3">
              <w:rPr>
                <w:rFonts w:ascii="Arial" w:hAnsi="Arial" w:cs="Arial"/>
                <w:sz w:val="22"/>
                <w:szCs w:val="22"/>
              </w:rPr>
              <w:t>you’re</w:t>
            </w:r>
            <w:proofErr w:type="gramEnd"/>
            <w:r w:rsidRPr="00BA1FC3">
              <w:rPr>
                <w:rFonts w:ascii="Arial" w:hAnsi="Arial" w:cs="Arial"/>
                <w:sz w:val="22"/>
                <w:szCs w:val="22"/>
              </w:rPr>
              <w:t xml:space="preserve"> organising street parties or heading off to local celebrations across local parks and other attractions over the </w:t>
            </w:r>
            <w:r>
              <w:rPr>
                <w:rFonts w:ascii="Arial" w:hAnsi="Arial" w:cs="Arial"/>
                <w:sz w:val="22"/>
                <w:szCs w:val="22"/>
              </w:rPr>
              <w:t xml:space="preserve">Platinum </w:t>
            </w:r>
            <w:r w:rsidRPr="00BA1FC3">
              <w:rPr>
                <w:rFonts w:ascii="Arial" w:hAnsi="Arial" w:cs="Arial"/>
                <w:sz w:val="22"/>
                <w:szCs w:val="22"/>
              </w:rPr>
              <w:t>Jubilee weekend</w:t>
            </w:r>
            <w:r>
              <w:rPr>
                <w:rFonts w:ascii="Arial" w:hAnsi="Arial" w:cs="Arial"/>
                <w:sz w:val="22"/>
                <w:szCs w:val="22"/>
              </w:rPr>
              <w:t xml:space="preserve"> celebrate with care. Remember if you need medical advice </w:t>
            </w:r>
            <w:r w:rsidRPr="00BA1FC3">
              <w:rPr>
                <w:rFonts w:ascii="Arial" w:hAnsi="Arial" w:cs="Arial"/>
                <w:sz w:val="22"/>
                <w:szCs w:val="22"/>
              </w:rPr>
              <w:t xml:space="preserve">think NHS 111 </w:t>
            </w:r>
            <w:r>
              <w:rPr>
                <w:rFonts w:ascii="Arial" w:hAnsi="Arial" w:cs="Arial"/>
                <w:sz w:val="22"/>
                <w:szCs w:val="22"/>
              </w:rPr>
              <w:t>first.</w:t>
            </w:r>
            <w:r w:rsidRPr="00BA1FC3">
              <w:rPr>
                <w:rFonts w:ascii="Arial" w:hAnsi="Arial" w:cs="Arial"/>
                <w:sz w:val="22"/>
                <w:szCs w:val="22"/>
              </w:rPr>
              <w:t xml:space="preserve"> </w:t>
            </w:r>
            <w:r>
              <w:rPr>
                <w:rFonts w:ascii="Arial" w:hAnsi="Arial" w:cs="Arial"/>
                <w:sz w:val="22"/>
                <w:szCs w:val="22"/>
              </w:rPr>
              <w:t>V</w:t>
            </w:r>
            <w:r w:rsidRPr="00BA1FC3">
              <w:rPr>
                <w:rFonts w:ascii="Arial" w:hAnsi="Arial" w:cs="Arial"/>
                <w:sz w:val="22"/>
                <w:szCs w:val="22"/>
              </w:rPr>
              <w:t xml:space="preserve">isit </w:t>
            </w:r>
            <w:hyperlink r:id="rId30" w:history="1">
              <w:r w:rsidRPr="00BA1FC3">
                <w:rPr>
                  <w:rStyle w:val="Hyperlink"/>
                  <w:rFonts w:ascii="Arial" w:hAnsi="Arial" w:cs="Arial"/>
                  <w:sz w:val="22"/>
                  <w:szCs w:val="22"/>
                </w:rPr>
                <w:t>www.111.nhs.uk</w:t>
              </w:r>
            </w:hyperlink>
            <w:r w:rsidRPr="00BA1FC3">
              <w:rPr>
                <w:rFonts w:ascii="Arial" w:hAnsi="Arial" w:cs="Arial"/>
                <w:sz w:val="22"/>
                <w:szCs w:val="22"/>
              </w:rPr>
              <w:t xml:space="preserve"> </w:t>
            </w:r>
          </w:p>
          <w:p w14:paraId="064BBECC" w14:textId="77777777" w:rsidR="004C1E28" w:rsidRDefault="004C1E28" w:rsidP="004C1E28">
            <w:pPr>
              <w:rPr>
                <w:rFonts w:ascii="Arial" w:hAnsi="Arial" w:cs="Arial"/>
                <w:sz w:val="22"/>
                <w:szCs w:val="22"/>
              </w:rPr>
            </w:pPr>
          </w:p>
          <w:p w14:paraId="22E33AF4" w14:textId="77777777" w:rsidR="004C1E28" w:rsidRPr="00BA1FC3" w:rsidRDefault="004C1E28" w:rsidP="004C1E28">
            <w:pPr>
              <w:rPr>
                <w:rFonts w:ascii="Arial" w:hAnsi="Arial" w:cs="Arial"/>
                <w:sz w:val="22"/>
                <w:szCs w:val="22"/>
              </w:rPr>
            </w:pPr>
            <w:r>
              <w:rPr>
                <w:rFonts w:ascii="Arial" w:hAnsi="Arial" w:cs="Arial"/>
                <w:sz w:val="22"/>
                <w:szCs w:val="22"/>
              </w:rPr>
              <w:t xml:space="preserve">It will be quicker than going to A&amp;E. </w:t>
            </w:r>
          </w:p>
          <w:p w14:paraId="17AB69F3" w14:textId="272B3621" w:rsidR="004C1E28" w:rsidRPr="00E9128F" w:rsidRDefault="004C1E28" w:rsidP="004C1E28">
            <w:pPr>
              <w:rPr>
                <w:rFonts w:ascii="Arial" w:hAnsi="Arial" w:cs="Arial"/>
                <w:sz w:val="22"/>
                <w:szCs w:val="22"/>
              </w:rPr>
            </w:pPr>
          </w:p>
        </w:tc>
        <w:tc>
          <w:tcPr>
            <w:tcW w:w="4545" w:type="dxa"/>
          </w:tcPr>
          <w:p w14:paraId="6942FE65" w14:textId="2DDBB646" w:rsidR="004C1E28" w:rsidRDefault="004C1E28" w:rsidP="004C1E28">
            <w:pPr>
              <w:rPr>
                <w:rFonts w:ascii="Arial" w:hAnsi="Arial" w:cs="Arial"/>
                <w:sz w:val="22"/>
                <w:szCs w:val="22"/>
              </w:rPr>
            </w:pPr>
            <w:r>
              <w:rPr>
                <w:rFonts w:ascii="Arial" w:hAnsi="Arial" w:cs="Arial"/>
                <w:sz w:val="22"/>
                <w:szCs w:val="22"/>
              </w:rPr>
              <w:t xml:space="preserve">NHS 111 image </w:t>
            </w:r>
            <w:hyperlink r:id="rId31" w:history="1">
              <w:r>
                <w:rPr>
                  <w:rStyle w:val="Hyperlink"/>
                </w:rPr>
                <w:t>nhs-111.jpg (940×788) (frimleyhealthandcare.org.uk)</w:t>
              </w:r>
            </w:hyperlink>
          </w:p>
          <w:p w14:paraId="3E6AACAD" w14:textId="77777777" w:rsidR="004C1E28" w:rsidRDefault="004C1E28" w:rsidP="004C1E28">
            <w:pPr>
              <w:rPr>
                <w:rFonts w:ascii="Arial" w:hAnsi="Arial" w:cs="Arial"/>
                <w:sz w:val="22"/>
                <w:szCs w:val="22"/>
              </w:rPr>
            </w:pPr>
          </w:p>
          <w:p w14:paraId="184BC8EC" w14:textId="4E19FE44" w:rsidR="004C1E28" w:rsidRPr="00E9128F" w:rsidRDefault="004C1E28" w:rsidP="004C1E28">
            <w:pPr>
              <w:rPr>
                <w:rFonts w:ascii="Arial" w:hAnsi="Arial" w:cs="Arial"/>
                <w:sz w:val="22"/>
                <w:szCs w:val="22"/>
              </w:rPr>
            </w:pPr>
            <w:r>
              <w:rPr>
                <w:noProof/>
              </w:rPr>
              <w:drawing>
                <wp:inline distT="0" distB="0" distL="0" distR="0" wp14:anchorId="563C6346" wp14:editId="65B955D6">
                  <wp:extent cx="2908300" cy="2438400"/>
                  <wp:effectExtent l="0" t="0" r="635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908300" cy="2438400"/>
                          </a:xfrm>
                          <a:prstGeom prst="rect">
                            <a:avLst/>
                          </a:prstGeom>
                          <a:noFill/>
                        </pic:spPr>
                      </pic:pic>
                    </a:graphicData>
                  </a:graphic>
                </wp:inline>
              </w:drawing>
            </w:r>
          </w:p>
        </w:tc>
      </w:tr>
      <w:tr w:rsidR="00C6691E" w:rsidRPr="00E9128F" w14:paraId="4603BB51" w14:textId="77777777" w:rsidTr="004C1E28">
        <w:tc>
          <w:tcPr>
            <w:tcW w:w="5787" w:type="dxa"/>
          </w:tcPr>
          <w:p w14:paraId="049C2175" w14:textId="428D5F4D" w:rsidR="004C1E28" w:rsidRPr="00EC60B0" w:rsidRDefault="004C1E28" w:rsidP="004C1E28">
            <w:pPr>
              <w:rPr>
                <w:rFonts w:ascii="Arial" w:hAnsi="Arial" w:cs="Arial"/>
                <w:sz w:val="22"/>
                <w:szCs w:val="18"/>
              </w:rPr>
            </w:pPr>
            <w:r>
              <w:rPr>
                <w:rFonts w:ascii="Arial" w:hAnsi="Arial" w:cs="Arial"/>
                <w:sz w:val="22"/>
                <w:szCs w:val="18"/>
              </w:rPr>
              <w:lastRenderedPageBreak/>
              <w:t>Celebrate with care over the Platinum Jubilee weekend. NHS services will be busy, and you will be waiting for a long time if you do go to A&amp;E. R</w:t>
            </w:r>
            <w:r w:rsidRPr="00EC60B0">
              <w:rPr>
                <w:rFonts w:ascii="Arial" w:hAnsi="Arial" w:cs="Arial"/>
                <w:sz w:val="22"/>
                <w:szCs w:val="18"/>
              </w:rPr>
              <w:t>emember to think NHS 111 first</w:t>
            </w:r>
            <w:r>
              <w:rPr>
                <w:rFonts w:ascii="Arial" w:hAnsi="Arial" w:cs="Arial"/>
                <w:sz w:val="22"/>
                <w:szCs w:val="18"/>
              </w:rPr>
              <w:t xml:space="preserve"> </w:t>
            </w:r>
            <w:hyperlink r:id="rId33" w:history="1">
              <w:r w:rsidRPr="00BA1FC3">
                <w:rPr>
                  <w:rStyle w:val="Hyperlink"/>
                  <w:rFonts w:ascii="Arial" w:hAnsi="Arial" w:cs="Arial"/>
                  <w:sz w:val="22"/>
                  <w:szCs w:val="22"/>
                </w:rPr>
                <w:t>www.111.nhs.uk</w:t>
              </w:r>
            </w:hyperlink>
          </w:p>
          <w:p w14:paraId="63F2583B" w14:textId="77777777" w:rsidR="004C1E28" w:rsidRDefault="004C1E28" w:rsidP="004C1E28">
            <w:pPr>
              <w:rPr>
                <w:rFonts w:ascii="Arial" w:hAnsi="Arial" w:cs="Arial"/>
                <w:sz w:val="22"/>
                <w:szCs w:val="22"/>
              </w:rPr>
            </w:pPr>
          </w:p>
          <w:p w14:paraId="4D139C4A" w14:textId="09998296" w:rsidR="004C1E28" w:rsidRDefault="004C1E28" w:rsidP="004C1E28">
            <w:pPr>
              <w:rPr>
                <w:rFonts w:ascii="Arial" w:hAnsi="Arial" w:cs="Arial"/>
                <w:sz w:val="22"/>
                <w:szCs w:val="22"/>
              </w:rPr>
            </w:pPr>
            <w:r>
              <w:rPr>
                <w:rFonts w:ascii="Arial" w:hAnsi="Arial" w:cs="Arial"/>
                <w:sz w:val="22"/>
                <w:szCs w:val="22"/>
              </w:rPr>
              <w:t xml:space="preserve">Help us help you be seen by the most appropriate services for your healthcare needs and leave A&amp;E for those who really need it. </w:t>
            </w:r>
          </w:p>
          <w:p w14:paraId="2455FB95" w14:textId="645B1310" w:rsidR="004C1E28" w:rsidRDefault="004C1E28" w:rsidP="004C1E28">
            <w:pPr>
              <w:rPr>
                <w:rFonts w:ascii="Arial" w:hAnsi="Arial" w:cs="Arial"/>
                <w:sz w:val="22"/>
                <w:szCs w:val="22"/>
              </w:rPr>
            </w:pPr>
          </w:p>
          <w:p w14:paraId="75F14DD7" w14:textId="77777777" w:rsidR="004C1E28" w:rsidRDefault="004C1E28" w:rsidP="004C1E28">
            <w:pPr>
              <w:rPr>
                <w:rFonts w:ascii="Arial" w:hAnsi="Arial" w:cs="Arial"/>
                <w:sz w:val="22"/>
                <w:szCs w:val="22"/>
              </w:rPr>
            </w:pPr>
          </w:p>
          <w:p w14:paraId="517E8C6D" w14:textId="045FADE2" w:rsidR="004C1E28" w:rsidRPr="00E9128F" w:rsidRDefault="004C1E28" w:rsidP="004C1E28">
            <w:pPr>
              <w:rPr>
                <w:rFonts w:ascii="Arial" w:hAnsi="Arial" w:cs="Arial"/>
                <w:sz w:val="22"/>
                <w:szCs w:val="22"/>
              </w:rPr>
            </w:pPr>
          </w:p>
        </w:tc>
        <w:tc>
          <w:tcPr>
            <w:tcW w:w="5251" w:type="dxa"/>
          </w:tcPr>
          <w:p w14:paraId="49DFF8FB" w14:textId="5FBD038E" w:rsidR="004C1E28" w:rsidRPr="00EC60B0" w:rsidRDefault="004C1E28" w:rsidP="004C1E28">
            <w:pPr>
              <w:rPr>
                <w:rFonts w:ascii="Arial" w:hAnsi="Arial" w:cs="Arial"/>
                <w:sz w:val="22"/>
                <w:szCs w:val="18"/>
              </w:rPr>
            </w:pPr>
            <w:r>
              <w:rPr>
                <w:rFonts w:ascii="Arial" w:hAnsi="Arial" w:cs="Arial"/>
                <w:sz w:val="22"/>
                <w:szCs w:val="18"/>
              </w:rPr>
              <w:t>Celebrate with care over the Platinum Jubilee weekend. NHS services will be busy, and you will be waiting a long time if you do go to A&amp;E. R</w:t>
            </w:r>
            <w:r w:rsidRPr="00EC60B0">
              <w:rPr>
                <w:rFonts w:ascii="Arial" w:hAnsi="Arial" w:cs="Arial"/>
                <w:sz w:val="22"/>
                <w:szCs w:val="18"/>
              </w:rPr>
              <w:t>emember to think NHS 111 first</w:t>
            </w:r>
            <w:r>
              <w:rPr>
                <w:rFonts w:ascii="Arial" w:hAnsi="Arial" w:cs="Arial"/>
                <w:sz w:val="22"/>
                <w:szCs w:val="18"/>
              </w:rPr>
              <w:t xml:space="preserve"> </w:t>
            </w:r>
            <w:hyperlink r:id="rId34" w:history="1">
              <w:r w:rsidRPr="00BA1FC3">
                <w:rPr>
                  <w:rStyle w:val="Hyperlink"/>
                  <w:rFonts w:ascii="Arial" w:hAnsi="Arial" w:cs="Arial"/>
                  <w:sz w:val="22"/>
                  <w:szCs w:val="22"/>
                </w:rPr>
                <w:t>www.111.nhs.uk</w:t>
              </w:r>
            </w:hyperlink>
          </w:p>
          <w:p w14:paraId="305F9ACA" w14:textId="77777777" w:rsidR="004C1E28" w:rsidRDefault="004C1E28" w:rsidP="004C1E28">
            <w:pPr>
              <w:rPr>
                <w:rFonts w:ascii="Arial" w:hAnsi="Arial" w:cs="Arial"/>
                <w:sz w:val="22"/>
                <w:szCs w:val="22"/>
              </w:rPr>
            </w:pPr>
          </w:p>
          <w:p w14:paraId="5EC1F68C" w14:textId="77777777" w:rsidR="004C1E28" w:rsidRDefault="004C1E28" w:rsidP="004C1E28">
            <w:pPr>
              <w:rPr>
                <w:rFonts w:ascii="Arial" w:hAnsi="Arial" w:cs="Arial"/>
                <w:sz w:val="22"/>
                <w:szCs w:val="22"/>
              </w:rPr>
            </w:pPr>
            <w:r>
              <w:rPr>
                <w:rFonts w:ascii="Arial" w:hAnsi="Arial" w:cs="Arial"/>
                <w:sz w:val="22"/>
                <w:szCs w:val="22"/>
              </w:rPr>
              <w:t xml:space="preserve">Help us help you be seen by the most appropriate services for your healthcare needs and leave A&amp;E for those who really need it. </w:t>
            </w:r>
          </w:p>
          <w:p w14:paraId="7EDE1DA4" w14:textId="77777777" w:rsidR="004C1E28" w:rsidRPr="00E9128F" w:rsidRDefault="004C1E28" w:rsidP="004C1E28">
            <w:pPr>
              <w:rPr>
                <w:rFonts w:ascii="Arial" w:hAnsi="Arial" w:cs="Arial"/>
                <w:sz w:val="22"/>
                <w:szCs w:val="22"/>
              </w:rPr>
            </w:pPr>
          </w:p>
        </w:tc>
        <w:tc>
          <w:tcPr>
            <w:tcW w:w="4545" w:type="dxa"/>
          </w:tcPr>
          <w:p w14:paraId="5D8EB4E0" w14:textId="77777777" w:rsidR="004C1E28" w:rsidRDefault="004C1E28" w:rsidP="004C1E28">
            <w:pPr>
              <w:rPr>
                <w:rFonts w:ascii="Arial" w:hAnsi="Arial" w:cs="Arial"/>
                <w:sz w:val="22"/>
                <w:szCs w:val="22"/>
              </w:rPr>
            </w:pPr>
            <w:r>
              <w:rPr>
                <w:rFonts w:ascii="Arial" w:hAnsi="Arial" w:cs="Arial"/>
                <w:sz w:val="22"/>
                <w:szCs w:val="22"/>
              </w:rPr>
              <w:t>NHS 111 video</w:t>
            </w:r>
          </w:p>
          <w:p w14:paraId="46BDE099" w14:textId="77777777" w:rsidR="004C1E28" w:rsidRDefault="00927722" w:rsidP="004C1E28">
            <w:hyperlink r:id="rId35" w:history="1">
              <w:r w:rsidR="004C1E28">
                <w:rPr>
                  <w:rStyle w:val="Hyperlink"/>
                </w:rPr>
                <w:t>Think NHS 111 - YouTube</w:t>
              </w:r>
            </w:hyperlink>
          </w:p>
          <w:p w14:paraId="2A2419EF" w14:textId="052452F2" w:rsidR="004C1E28" w:rsidRPr="00E9128F" w:rsidRDefault="004C1E28" w:rsidP="004C1E28">
            <w:pPr>
              <w:rPr>
                <w:rFonts w:ascii="Arial" w:hAnsi="Arial" w:cs="Arial"/>
                <w:sz w:val="22"/>
                <w:szCs w:val="22"/>
              </w:rPr>
            </w:pPr>
          </w:p>
        </w:tc>
      </w:tr>
      <w:tr w:rsidR="004C1E28" w:rsidRPr="00E9128F" w14:paraId="4DD72EE3" w14:textId="77777777" w:rsidTr="00022291">
        <w:tc>
          <w:tcPr>
            <w:tcW w:w="15583" w:type="dxa"/>
            <w:gridSpan w:val="3"/>
          </w:tcPr>
          <w:p w14:paraId="368956E4" w14:textId="25BFF006" w:rsidR="004C1E28" w:rsidRPr="00883435" w:rsidRDefault="004C1E28" w:rsidP="004C1E28">
            <w:pPr>
              <w:rPr>
                <w:rFonts w:ascii="Arial" w:hAnsi="Arial" w:cs="Arial"/>
                <w:b/>
                <w:bCs/>
                <w:sz w:val="22"/>
                <w:szCs w:val="22"/>
              </w:rPr>
            </w:pPr>
            <w:r w:rsidRPr="00883435">
              <w:rPr>
                <w:rFonts w:ascii="Arial" w:hAnsi="Arial" w:cs="Arial"/>
                <w:b/>
                <w:bCs/>
                <w:szCs w:val="24"/>
              </w:rPr>
              <w:t xml:space="preserve">Minor Injuries Unit in Bracknell </w:t>
            </w:r>
            <w:r>
              <w:rPr>
                <w:rFonts w:ascii="Arial" w:hAnsi="Arial" w:cs="Arial"/>
                <w:b/>
                <w:bCs/>
                <w:szCs w:val="24"/>
              </w:rPr>
              <w:t>from 2 – 5 June</w:t>
            </w:r>
          </w:p>
        </w:tc>
      </w:tr>
      <w:tr w:rsidR="00C6691E" w:rsidRPr="00E9128F" w14:paraId="7A8116BB" w14:textId="77777777" w:rsidTr="004C1E28">
        <w:tc>
          <w:tcPr>
            <w:tcW w:w="5787" w:type="dxa"/>
          </w:tcPr>
          <w:p w14:paraId="3D0D457F" w14:textId="1C3BDBB2" w:rsidR="004C1E28" w:rsidRDefault="004C1E28" w:rsidP="004C1E28">
            <w:pPr>
              <w:rPr>
                <w:rFonts w:ascii="Arial" w:hAnsi="Arial" w:cs="Arial"/>
                <w:sz w:val="22"/>
                <w:szCs w:val="22"/>
              </w:rPr>
            </w:pPr>
            <w:r>
              <w:rPr>
                <w:rFonts w:ascii="Arial" w:hAnsi="Arial" w:cs="Arial"/>
                <w:sz w:val="22"/>
                <w:szCs w:val="22"/>
              </w:rPr>
              <w:t xml:space="preserve">Celebrate with care over the Platinum Jubilee weekend. If you are out and about and have a minor injury, you will wait longer if you go to A&amp;E. </w:t>
            </w:r>
            <w:r w:rsidRPr="002C4EE8">
              <w:rPr>
                <w:rFonts w:ascii="Arial" w:hAnsi="Arial" w:cs="Arial"/>
                <w:sz w:val="22"/>
                <w:szCs w:val="22"/>
              </w:rPr>
              <w:t>For minor injuries like cuts, grazes, minor head injuries or sprains and strains, the Minor Injuries Unit located at Brants Bridge, Bracknell, RG12 9RT. It is open every day from 8am until 8pm</w:t>
            </w:r>
            <w:r>
              <w:rPr>
                <w:rFonts w:ascii="Arial" w:hAnsi="Arial" w:cs="Arial"/>
                <w:sz w:val="22"/>
                <w:szCs w:val="22"/>
              </w:rPr>
              <w:t>, x-ray available Sunday-Friday</w:t>
            </w:r>
            <w:r w:rsidRPr="002C4EE8">
              <w:rPr>
                <w:rFonts w:ascii="Arial" w:hAnsi="Arial" w:cs="Arial"/>
                <w:sz w:val="22"/>
                <w:szCs w:val="22"/>
              </w:rPr>
              <w:t>.</w:t>
            </w:r>
          </w:p>
          <w:p w14:paraId="1370326A" w14:textId="524ABBF0" w:rsidR="004C1E28" w:rsidRDefault="004C1E28" w:rsidP="004C1E28">
            <w:pPr>
              <w:rPr>
                <w:rFonts w:ascii="Arial" w:hAnsi="Arial" w:cs="Arial"/>
                <w:sz w:val="22"/>
                <w:szCs w:val="22"/>
              </w:rPr>
            </w:pPr>
          </w:p>
          <w:p w14:paraId="086BFFA4" w14:textId="77777777" w:rsidR="004C1E28" w:rsidRDefault="00927722" w:rsidP="004C1E28">
            <w:pPr>
              <w:rPr>
                <w:rFonts w:ascii="Arial" w:hAnsi="Arial" w:cs="Arial"/>
                <w:sz w:val="22"/>
                <w:szCs w:val="22"/>
              </w:rPr>
            </w:pPr>
            <w:hyperlink r:id="rId36" w:history="1">
              <w:r w:rsidR="004C1E28" w:rsidRPr="0067034C">
                <w:rPr>
                  <w:rStyle w:val="Hyperlink"/>
                  <w:rFonts w:ascii="Arial" w:hAnsi="Arial" w:cs="Arial"/>
                  <w:sz w:val="22"/>
                  <w:szCs w:val="22"/>
                </w:rPr>
                <w:t>http://www.frimleyhealthandcare.org.uk/living-here/helping-you-to-stay-well/know-where-to-go-when-feeling-unwell/</w:t>
              </w:r>
            </w:hyperlink>
            <w:r w:rsidR="004C1E28">
              <w:rPr>
                <w:rFonts w:ascii="Arial" w:hAnsi="Arial" w:cs="Arial"/>
                <w:sz w:val="22"/>
                <w:szCs w:val="22"/>
              </w:rPr>
              <w:t xml:space="preserve"> </w:t>
            </w:r>
          </w:p>
          <w:p w14:paraId="75A9A56D" w14:textId="77777777" w:rsidR="004C1E28" w:rsidRPr="002C4EE8" w:rsidRDefault="004C1E28" w:rsidP="004C1E28">
            <w:pPr>
              <w:shd w:val="clear" w:color="auto" w:fill="FFFFFF"/>
              <w:rPr>
                <w:rFonts w:ascii="Arial" w:eastAsia="Times New Roman" w:hAnsi="Arial" w:cs="Arial"/>
                <w:color w:val="050505"/>
                <w:sz w:val="22"/>
                <w:szCs w:val="22"/>
                <w:lang w:eastAsia="en-GB"/>
              </w:rPr>
            </w:pPr>
          </w:p>
          <w:p w14:paraId="25E66FE4" w14:textId="412FE3FE" w:rsidR="004C1E28" w:rsidRPr="00E9128F" w:rsidRDefault="004C1E28" w:rsidP="004C1E28">
            <w:pPr>
              <w:shd w:val="clear" w:color="auto" w:fill="FFFFFF"/>
              <w:rPr>
                <w:rFonts w:ascii="Arial" w:hAnsi="Arial" w:cs="Arial"/>
                <w:sz w:val="22"/>
                <w:szCs w:val="22"/>
              </w:rPr>
            </w:pPr>
          </w:p>
        </w:tc>
        <w:tc>
          <w:tcPr>
            <w:tcW w:w="5251" w:type="dxa"/>
          </w:tcPr>
          <w:p w14:paraId="7D0F8842" w14:textId="7C6AAE5C" w:rsidR="004C1E28" w:rsidRPr="002C4EE8" w:rsidRDefault="004C1E28" w:rsidP="004C1E28">
            <w:pPr>
              <w:rPr>
                <w:rFonts w:ascii="Arial" w:hAnsi="Arial" w:cs="Arial"/>
                <w:sz w:val="22"/>
                <w:szCs w:val="22"/>
              </w:rPr>
            </w:pPr>
            <w:r>
              <w:rPr>
                <w:rFonts w:ascii="Arial" w:hAnsi="Arial" w:cs="Arial"/>
                <w:sz w:val="22"/>
                <w:szCs w:val="22"/>
              </w:rPr>
              <w:t xml:space="preserve">Celebrate with care over the Platinum Jubilee weekend. If you are out and about and have a minor injury, you will wait longer if you go to A&amp;E. </w:t>
            </w:r>
            <w:r w:rsidRPr="002C4EE8">
              <w:rPr>
                <w:rFonts w:ascii="Arial" w:hAnsi="Arial" w:cs="Arial"/>
                <w:sz w:val="22"/>
                <w:szCs w:val="22"/>
              </w:rPr>
              <w:t xml:space="preserve">For cuts, grazes, minor head injuries or sprains and strains, </w:t>
            </w:r>
            <w:r>
              <w:rPr>
                <w:rFonts w:ascii="Arial" w:hAnsi="Arial" w:cs="Arial"/>
                <w:sz w:val="22"/>
                <w:szCs w:val="22"/>
              </w:rPr>
              <w:t xml:space="preserve">visit </w:t>
            </w:r>
            <w:r w:rsidRPr="002C4EE8">
              <w:rPr>
                <w:rFonts w:ascii="Arial" w:hAnsi="Arial" w:cs="Arial"/>
                <w:sz w:val="22"/>
                <w:szCs w:val="22"/>
              </w:rPr>
              <w:t xml:space="preserve">the Minor Injuries Unit located at Brants Bridge, Bracknell, RG12 9RT. </w:t>
            </w:r>
            <w:r>
              <w:rPr>
                <w:rFonts w:ascii="Arial" w:hAnsi="Arial" w:cs="Arial"/>
                <w:sz w:val="22"/>
                <w:szCs w:val="22"/>
              </w:rPr>
              <w:t>O</w:t>
            </w:r>
            <w:r w:rsidRPr="002C4EE8">
              <w:rPr>
                <w:rFonts w:ascii="Arial" w:hAnsi="Arial" w:cs="Arial"/>
                <w:sz w:val="22"/>
                <w:szCs w:val="22"/>
              </w:rPr>
              <w:t>pen every day from 8</w:t>
            </w:r>
            <w:r>
              <w:rPr>
                <w:rFonts w:ascii="Arial" w:hAnsi="Arial" w:cs="Arial"/>
                <w:sz w:val="22"/>
                <w:szCs w:val="22"/>
              </w:rPr>
              <w:t>-</w:t>
            </w:r>
            <w:r w:rsidRPr="002C4EE8">
              <w:rPr>
                <w:rFonts w:ascii="Arial" w:hAnsi="Arial" w:cs="Arial"/>
                <w:sz w:val="22"/>
                <w:szCs w:val="22"/>
              </w:rPr>
              <w:t>8pm</w:t>
            </w:r>
            <w:r>
              <w:rPr>
                <w:rFonts w:ascii="Arial" w:hAnsi="Arial" w:cs="Arial"/>
                <w:sz w:val="22"/>
                <w:szCs w:val="22"/>
              </w:rPr>
              <w:t xml:space="preserve">. </w:t>
            </w:r>
          </w:p>
          <w:p w14:paraId="60D9C7CC" w14:textId="323AF093" w:rsidR="004C1E28" w:rsidRDefault="004C1E28" w:rsidP="004C1E28">
            <w:pPr>
              <w:rPr>
                <w:rFonts w:ascii="Arial" w:hAnsi="Arial" w:cs="Arial"/>
                <w:sz w:val="22"/>
                <w:szCs w:val="22"/>
              </w:rPr>
            </w:pPr>
          </w:p>
          <w:p w14:paraId="1A2C0182" w14:textId="77777777" w:rsidR="004C1E28" w:rsidRDefault="004C1E28" w:rsidP="004C1E28">
            <w:pPr>
              <w:rPr>
                <w:rFonts w:ascii="Arial" w:hAnsi="Arial" w:cs="Arial"/>
                <w:sz w:val="22"/>
                <w:szCs w:val="22"/>
              </w:rPr>
            </w:pPr>
          </w:p>
          <w:p w14:paraId="145F4204" w14:textId="08A7FF85" w:rsidR="004C1E28" w:rsidRPr="00E9128F" w:rsidRDefault="004C1E28" w:rsidP="004C1E28">
            <w:pPr>
              <w:rPr>
                <w:rFonts w:ascii="Arial" w:hAnsi="Arial" w:cs="Arial"/>
                <w:sz w:val="22"/>
                <w:szCs w:val="22"/>
              </w:rPr>
            </w:pPr>
          </w:p>
        </w:tc>
        <w:tc>
          <w:tcPr>
            <w:tcW w:w="4545" w:type="dxa"/>
          </w:tcPr>
          <w:p w14:paraId="61AE8369" w14:textId="77777777" w:rsidR="004C1E28" w:rsidRDefault="004C1E28" w:rsidP="004C1E28">
            <w:pPr>
              <w:rPr>
                <w:rFonts w:ascii="Arial" w:hAnsi="Arial" w:cs="Arial"/>
                <w:sz w:val="22"/>
                <w:szCs w:val="22"/>
              </w:rPr>
            </w:pPr>
            <w:r w:rsidRPr="00C30B7A">
              <w:rPr>
                <w:rFonts w:ascii="Arial" w:hAnsi="Arial" w:cs="Arial"/>
                <w:noProof/>
                <w:sz w:val="22"/>
                <w:szCs w:val="18"/>
              </w:rPr>
              <w:t xml:space="preserve">Image </w:t>
            </w:r>
            <w:hyperlink r:id="rId37" w:history="1">
              <w:r w:rsidRPr="0067034C">
                <w:rPr>
                  <w:rStyle w:val="Hyperlink"/>
                  <w:rFonts w:ascii="Arial" w:hAnsi="Arial" w:cs="Arial"/>
                  <w:sz w:val="22"/>
                  <w:szCs w:val="22"/>
                </w:rPr>
                <w:t>https://www.frimleyhealthandcare.org.uk/media/3009/minor-injuries-know-where-to-go-insta.jpg</w:t>
              </w:r>
            </w:hyperlink>
            <w:r>
              <w:rPr>
                <w:rFonts w:ascii="Arial" w:hAnsi="Arial" w:cs="Arial"/>
                <w:sz w:val="22"/>
                <w:szCs w:val="22"/>
              </w:rPr>
              <w:t xml:space="preserve"> </w:t>
            </w:r>
          </w:p>
          <w:p w14:paraId="7EF430F4" w14:textId="77777777" w:rsidR="004C1E28" w:rsidRDefault="004C1E28" w:rsidP="004C1E28">
            <w:pPr>
              <w:rPr>
                <w:noProof/>
              </w:rPr>
            </w:pPr>
          </w:p>
          <w:p w14:paraId="2574522C" w14:textId="7479CA04" w:rsidR="004C1E28" w:rsidRPr="00E9128F" w:rsidRDefault="004C1E28" w:rsidP="004C1E28">
            <w:pPr>
              <w:rPr>
                <w:rFonts w:ascii="Arial" w:hAnsi="Arial" w:cs="Arial"/>
                <w:sz w:val="22"/>
                <w:szCs w:val="22"/>
              </w:rPr>
            </w:pPr>
            <w:r>
              <w:rPr>
                <w:noProof/>
              </w:rPr>
              <w:drawing>
                <wp:inline distT="0" distB="0" distL="0" distR="0" wp14:anchorId="7F47EFF7" wp14:editId="05CDC1F5">
                  <wp:extent cx="2217420" cy="221742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217420" cy="2217420"/>
                          </a:xfrm>
                          <a:prstGeom prst="rect">
                            <a:avLst/>
                          </a:prstGeom>
                          <a:noFill/>
                          <a:ln>
                            <a:noFill/>
                          </a:ln>
                        </pic:spPr>
                      </pic:pic>
                    </a:graphicData>
                  </a:graphic>
                </wp:inline>
              </w:drawing>
            </w:r>
          </w:p>
        </w:tc>
      </w:tr>
      <w:tr w:rsidR="004C1E28" w:rsidRPr="00E9128F" w14:paraId="57F386BE" w14:textId="77777777" w:rsidTr="00022291">
        <w:tc>
          <w:tcPr>
            <w:tcW w:w="15583" w:type="dxa"/>
            <w:gridSpan w:val="3"/>
          </w:tcPr>
          <w:p w14:paraId="235A3D6F" w14:textId="7A74006B" w:rsidR="004C1E28" w:rsidRPr="001833D3" w:rsidRDefault="004C1E28" w:rsidP="004C1E28">
            <w:pPr>
              <w:rPr>
                <w:rFonts w:ascii="Arial" w:hAnsi="Arial" w:cs="Arial"/>
                <w:b/>
                <w:bCs/>
                <w:sz w:val="22"/>
                <w:szCs w:val="22"/>
              </w:rPr>
            </w:pPr>
            <w:r>
              <w:rPr>
                <w:rFonts w:ascii="Arial" w:hAnsi="Arial" w:cs="Arial"/>
                <w:b/>
                <w:bCs/>
                <w:szCs w:val="22"/>
              </w:rPr>
              <w:t>Pharmacy from 2 – 5 June</w:t>
            </w:r>
          </w:p>
        </w:tc>
      </w:tr>
      <w:tr w:rsidR="00C6691E" w:rsidRPr="00E9128F" w14:paraId="0BA1117B" w14:textId="77777777" w:rsidTr="004C1E28">
        <w:tc>
          <w:tcPr>
            <w:tcW w:w="5787" w:type="dxa"/>
          </w:tcPr>
          <w:p w14:paraId="0C83ED28" w14:textId="3926C987" w:rsidR="004C1E28" w:rsidRDefault="004C1E28" w:rsidP="004C1E28">
            <w:pPr>
              <w:rPr>
                <w:rFonts w:ascii="Arial" w:hAnsi="Arial" w:cs="Arial"/>
                <w:sz w:val="22"/>
                <w:szCs w:val="22"/>
              </w:rPr>
            </w:pPr>
            <w:r>
              <w:rPr>
                <w:rFonts w:ascii="Arial" w:hAnsi="Arial" w:cs="Arial"/>
                <w:sz w:val="22"/>
                <w:szCs w:val="22"/>
              </w:rPr>
              <w:lastRenderedPageBreak/>
              <w:t xml:space="preserve">Celebrate with care over the Platinum Jubilee weekend and remember to ask your pharmacist first. </w:t>
            </w:r>
          </w:p>
          <w:p w14:paraId="43A3DF78" w14:textId="77777777" w:rsidR="004C1E28" w:rsidRDefault="004C1E28" w:rsidP="004C1E28">
            <w:pPr>
              <w:rPr>
                <w:rFonts w:ascii="Arial" w:hAnsi="Arial" w:cs="Arial"/>
                <w:sz w:val="22"/>
                <w:szCs w:val="22"/>
              </w:rPr>
            </w:pPr>
          </w:p>
          <w:p w14:paraId="00C0CD33" w14:textId="2DAFEADC" w:rsidR="004C1E28" w:rsidRDefault="004C1E28" w:rsidP="004C1E28">
            <w:pPr>
              <w:rPr>
                <w:rFonts w:ascii="Arial" w:hAnsi="Arial" w:cs="Arial"/>
                <w:sz w:val="22"/>
                <w:szCs w:val="22"/>
              </w:rPr>
            </w:pPr>
            <w:r>
              <w:rPr>
                <w:rFonts w:ascii="Arial" w:hAnsi="Arial" w:cs="Arial"/>
                <w:sz w:val="22"/>
                <w:szCs w:val="22"/>
              </w:rPr>
              <w:t>They are qualified healthcare professionals who can offer clinical advice and over the counter medicines.</w:t>
            </w:r>
          </w:p>
          <w:p w14:paraId="7324F2AF" w14:textId="41E1D9F4" w:rsidR="004C1E28" w:rsidRDefault="004C1E28" w:rsidP="004C1E28">
            <w:pPr>
              <w:rPr>
                <w:rFonts w:ascii="Arial" w:hAnsi="Arial" w:cs="Arial"/>
                <w:sz w:val="22"/>
                <w:szCs w:val="22"/>
              </w:rPr>
            </w:pPr>
          </w:p>
          <w:p w14:paraId="1C317777" w14:textId="0D197FF0" w:rsidR="004C1E28" w:rsidRDefault="004C1E28" w:rsidP="004C1E28">
            <w:pPr>
              <w:rPr>
                <w:rFonts w:ascii="Arial" w:hAnsi="Arial" w:cs="Arial"/>
                <w:sz w:val="22"/>
                <w:szCs w:val="22"/>
              </w:rPr>
            </w:pPr>
            <w:r>
              <w:rPr>
                <w:rFonts w:ascii="Arial" w:hAnsi="Arial" w:cs="Arial"/>
                <w:sz w:val="22"/>
                <w:szCs w:val="22"/>
              </w:rPr>
              <w:t>Help us help you get seen quicker and visit your local pharmacy.</w:t>
            </w:r>
          </w:p>
          <w:p w14:paraId="6DB94D14" w14:textId="77777777" w:rsidR="004C1E28" w:rsidRDefault="004C1E28" w:rsidP="004C1E28">
            <w:pPr>
              <w:rPr>
                <w:rFonts w:ascii="Arial" w:hAnsi="Arial" w:cs="Arial"/>
                <w:sz w:val="22"/>
                <w:szCs w:val="22"/>
              </w:rPr>
            </w:pPr>
          </w:p>
          <w:p w14:paraId="10733824" w14:textId="1BD51B97" w:rsidR="004C1E28" w:rsidRDefault="00927722" w:rsidP="004C1E28">
            <w:pPr>
              <w:rPr>
                <w:rFonts w:ascii="Arial" w:hAnsi="Arial" w:cs="Arial"/>
                <w:sz w:val="22"/>
                <w:szCs w:val="22"/>
              </w:rPr>
            </w:pPr>
            <w:hyperlink r:id="rId39" w:history="1">
              <w:r w:rsidR="004C1E28" w:rsidRPr="00EE393C">
                <w:rPr>
                  <w:rStyle w:val="Hyperlink"/>
                  <w:rFonts w:ascii="Arial" w:hAnsi="Arial" w:cs="Arial"/>
                  <w:sz w:val="22"/>
                  <w:szCs w:val="22"/>
                </w:rPr>
                <w:t>http://www.frimleyhealthandcare.org.uk/living-here/helping-you-to-stay-well/know-where-to-go-when-feeling-unwell/</w:t>
              </w:r>
            </w:hyperlink>
            <w:r w:rsidR="004C1E28">
              <w:rPr>
                <w:rFonts w:ascii="Arial" w:hAnsi="Arial" w:cs="Arial"/>
                <w:sz w:val="22"/>
                <w:szCs w:val="22"/>
              </w:rPr>
              <w:t xml:space="preserve"> </w:t>
            </w:r>
          </w:p>
          <w:p w14:paraId="1CDC7C54" w14:textId="1208B56E" w:rsidR="004C1E28" w:rsidRPr="00E9128F" w:rsidRDefault="004C1E28" w:rsidP="004C1E28">
            <w:pPr>
              <w:rPr>
                <w:rFonts w:ascii="Arial" w:hAnsi="Arial" w:cs="Arial"/>
                <w:sz w:val="22"/>
                <w:szCs w:val="22"/>
              </w:rPr>
            </w:pPr>
          </w:p>
        </w:tc>
        <w:tc>
          <w:tcPr>
            <w:tcW w:w="5251" w:type="dxa"/>
          </w:tcPr>
          <w:p w14:paraId="4A811EF4" w14:textId="2C7E4BF7" w:rsidR="004C1E28" w:rsidRDefault="004C1E28" w:rsidP="004C1E28">
            <w:pPr>
              <w:rPr>
                <w:rFonts w:ascii="Arial" w:hAnsi="Arial" w:cs="Arial"/>
                <w:sz w:val="22"/>
                <w:szCs w:val="22"/>
              </w:rPr>
            </w:pPr>
            <w:r>
              <w:rPr>
                <w:rFonts w:ascii="Arial" w:hAnsi="Arial" w:cs="Arial"/>
                <w:sz w:val="22"/>
                <w:szCs w:val="22"/>
              </w:rPr>
              <w:t xml:space="preserve">Celebrate with care over the Platinum Jubilee weekend and remember to ask your pharmacist first. </w:t>
            </w:r>
          </w:p>
          <w:p w14:paraId="568D53A0" w14:textId="77777777" w:rsidR="004C1E28" w:rsidRDefault="004C1E28" w:rsidP="004C1E28">
            <w:pPr>
              <w:rPr>
                <w:rFonts w:ascii="Arial" w:hAnsi="Arial" w:cs="Arial"/>
                <w:sz w:val="22"/>
                <w:szCs w:val="22"/>
              </w:rPr>
            </w:pPr>
          </w:p>
          <w:p w14:paraId="06CE0AED" w14:textId="77777777" w:rsidR="004C1E28" w:rsidRDefault="004C1E28" w:rsidP="004C1E28">
            <w:pPr>
              <w:rPr>
                <w:rFonts w:ascii="Arial" w:hAnsi="Arial" w:cs="Arial"/>
                <w:sz w:val="22"/>
                <w:szCs w:val="22"/>
              </w:rPr>
            </w:pPr>
            <w:r>
              <w:rPr>
                <w:rFonts w:ascii="Arial" w:hAnsi="Arial" w:cs="Arial"/>
                <w:sz w:val="22"/>
                <w:szCs w:val="22"/>
              </w:rPr>
              <w:t>They are qualified healthcare professionals who can offer clinical advice and over the counter medicines.</w:t>
            </w:r>
          </w:p>
          <w:p w14:paraId="2985EBDC" w14:textId="77777777" w:rsidR="004C1E28" w:rsidRDefault="004C1E28" w:rsidP="004C1E28">
            <w:pPr>
              <w:rPr>
                <w:rFonts w:ascii="Arial" w:hAnsi="Arial" w:cs="Arial"/>
                <w:sz w:val="22"/>
                <w:szCs w:val="22"/>
              </w:rPr>
            </w:pPr>
          </w:p>
          <w:p w14:paraId="11B60E86" w14:textId="77777777" w:rsidR="004C1E28" w:rsidRDefault="004C1E28" w:rsidP="004C1E28">
            <w:pPr>
              <w:rPr>
                <w:rFonts w:ascii="Arial" w:hAnsi="Arial" w:cs="Arial"/>
                <w:sz w:val="22"/>
                <w:szCs w:val="22"/>
              </w:rPr>
            </w:pPr>
            <w:r>
              <w:rPr>
                <w:rFonts w:ascii="Arial" w:hAnsi="Arial" w:cs="Arial"/>
                <w:sz w:val="22"/>
                <w:szCs w:val="22"/>
              </w:rPr>
              <w:t>Help us help you get seen quicker and visit your local pharmacy.</w:t>
            </w:r>
          </w:p>
          <w:p w14:paraId="052FDD23" w14:textId="77777777" w:rsidR="004C1E28" w:rsidRDefault="004C1E28" w:rsidP="004C1E28">
            <w:pPr>
              <w:rPr>
                <w:rFonts w:ascii="Arial" w:hAnsi="Arial" w:cs="Arial"/>
                <w:sz w:val="22"/>
                <w:szCs w:val="22"/>
              </w:rPr>
            </w:pPr>
          </w:p>
          <w:p w14:paraId="519A589D" w14:textId="522405BC" w:rsidR="004C1E28" w:rsidRPr="00E9128F" w:rsidRDefault="00927722" w:rsidP="004C1E28">
            <w:pPr>
              <w:rPr>
                <w:rFonts w:ascii="Arial" w:hAnsi="Arial" w:cs="Arial"/>
                <w:sz w:val="22"/>
                <w:szCs w:val="22"/>
              </w:rPr>
            </w:pPr>
            <w:hyperlink r:id="rId40" w:history="1">
              <w:r w:rsidR="004C1E28" w:rsidRPr="00EE393C">
                <w:rPr>
                  <w:rStyle w:val="Hyperlink"/>
                  <w:rFonts w:ascii="Arial" w:hAnsi="Arial" w:cs="Arial"/>
                  <w:sz w:val="22"/>
                  <w:szCs w:val="22"/>
                </w:rPr>
                <w:t>http://www.frimleyhealthandcare.org.uk/living-here/helping-you-to-stay-well/know-where-to-go-when-feeling-unwell/</w:t>
              </w:r>
            </w:hyperlink>
            <w:r w:rsidR="004C1E28">
              <w:rPr>
                <w:rFonts w:ascii="Arial" w:hAnsi="Arial" w:cs="Arial"/>
                <w:sz w:val="22"/>
                <w:szCs w:val="22"/>
              </w:rPr>
              <w:t xml:space="preserve"> </w:t>
            </w:r>
          </w:p>
        </w:tc>
        <w:tc>
          <w:tcPr>
            <w:tcW w:w="4545" w:type="dxa"/>
          </w:tcPr>
          <w:p w14:paraId="5BC4CF22" w14:textId="77777777" w:rsidR="00D9244B" w:rsidRDefault="00D9244B" w:rsidP="00D9244B">
            <w:pPr>
              <w:rPr>
                <w:rFonts w:ascii="Arial" w:hAnsi="Arial" w:cs="Arial"/>
                <w:sz w:val="22"/>
                <w:szCs w:val="22"/>
              </w:rPr>
            </w:pPr>
            <w:r>
              <w:rPr>
                <w:rFonts w:ascii="Arial" w:hAnsi="Arial" w:cs="Arial"/>
                <w:sz w:val="22"/>
                <w:szCs w:val="22"/>
              </w:rPr>
              <w:t>Feeling unwell pharmacy image</w:t>
            </w:r>
          </w:p>
          <w:p w14:paraId="284B2917" w14:textId="77777777" w:rsidR="00D9244B" w:rsidRDefault="00927722" w:rsidP="00D9244B">
            <w:pPr>
              <w:rPr>
                <w:rFonts w:ascii="Arial" w:hAnsi="Arial" w:cs="Arial"/>
                <w:sz w:val="22"/>
                <w:szCs w:val="22"/>
              </w:rPr>
            </w:pPr>
            <w:hyperlink r:id="rId41" w:history="1">
              <w:r w:rsidR="00D9244B">
                <w:rPr>
                  <w:rStyle w:val="Hyperlink"/>
                </w:rPr>
                <w:t>feeling-unwell-pharmacy.png (1080×1080) (frimleyhealthandcare.org.uk)</w:t>
              </w:r>
            </w:hyperlink>
          </w:p>
          <w:p w14:paraId="7DC72434" w14:textId="77777777" w:rsidR="00D9244B" w:rsidRDefault="00D9244B" w:rsidP="004C1E28">
            <w:pPr>
              <w:rPr>
                <w:rFonts w:ascii="Arial" w:hAnsi="Arial" w:cs="Arial"/>
                <w:sz w:val="22"/>
                <w:szCs w:val="22"/>
              </w:rPr>
            </w:pPr>
          </w:p>
          <w:p w14:paraId="29465E6C" w14:textId="5C1070E0" w:rsidR="004C1E28" w:rsidRPr="00E9128F" w:rsidRDefault="00D9244B" w:rsidP="004C1E28">
            <w:pPr>
              <w:rPr>
                <w:rFonts w:ascii="Arial" w:hAnsi="Arial" w:cs="Arial"/>
                <w:sz w:val="22"/>
                <w:szCs w:val="22"/>
              </w:rPr>
            </w:pPr>
            <w:r>
              <w:rPr>
                <w:noProof/>
              </w:rPr>
              <w:drawing>
                <wp:inline distT="0" distB="0" distL="0" distR="0" wp14:anchorId="629CB69E" wp14:editId="3116B26D">
                  <wp:extent cx="1743075" cy="174307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743075" cy="1743075"/>
                          </a:xfrm>
                          <a:prstGeom prst="rect">
                            <a:avLst/>
                          </a:prstGeom>
                          <a:noFill/>
                          <a:ln>
                            <a:noFill/>
                          </a:ln>
                        </pic:spPr>
                      </pic:pic>
                    </a:graphicData>
                  </a:graphic>
                </wp:inline>
              </w:drawing>
            </w:r>
          </w:p>
        </w:tc>
      </w:tr>
      <w:tr w:rsidR="004C1E28" w:rsidRPr="00E9128F" w14:paraId="0E7CB976" w14:textId="77777777" w:rsidTr="00022291">
        <w:tc>
          <w:tcPr>
            <w:tcW w:w="15583" w:type="dxa"/>
            <w:gridSpan w:val="3"/>
          </w:tcPr>
          <w:p w14:paraId="7A78FC87" w14:textId="5D0566B5" w:rsidR="004C1E28" w:rsidRPr="001833D3" w:rsidRDefault="004C1E28" w:rsidP="004C1E28">
            <w:pPr>
              <w:rPr>
                <w:rFonts w:ascii="Arial" w:hAnsi="Arial" w:cs="Arial"/>
                <w:b/>
                <w:bCs/>
                <w:szCs w:val="24"/>
              </w:rPr>
            </w:pPr>
            <w:r w:rsidRPr="001833D3">
              <w:rPr>
                <w:rFonts w:ascii="Arial" w:hAnsi="Arial" w:cs="Arial"/>
                <w:b/>
                <w:bCs/>
                <w:szCs w:val="24"/>
              </w:rPr>
              <w:t>Healthier Together</w:t>
            </w:r>
            <w:r>
              <w:rPr>
                <w:rFonts w:ascii="Arial" w:hAnsi="Arial" w:cs="Arial"/>
                <w:b/>
                <w:bCs/>
                <w:szCs w:val="24"/>
              </w:rPr>
              <w:t xml:space="preserve"> </w:t>
            </w:r>
            <w:r>
              <w:rPr>
                <w:rFonts w:ascii="Arial" w:hAnsi="Arial" w:cs="Arial"/>
                <w:b/>
                <w:bCs/>
                <w:szCs w:val="22"/>
              </w:rPr>
              <w:t>from 2 – 5 June</w:t>
            </w:r>
          </w:p>
        </w:tc>
      </w:tr>
      <w:tr w:rsidR="00C6691E" w:rsidRPr="00E9128F" w14:paraId="008B41E2" w14:textId="77777777" w:rsidTr="004C1E28">
        <w:trPr>
          <w:trHeight w:val="957"/>
        </w:trPr>
        <w:tc>
          <w:tcPr>
            <w:tcW w:w="5787" w:type="dxa"/>
          </w:tcPr>
          <w:p w14:paraId="7F71F7B6" w14:textId="641D74EA" w:rsidR="004C1E28" w:rsidRPr="00604AC5" w:rsidRDefault="004C1E28" w:rsidP="004C1E28">
            <w:pPr>
              <w:rPr>
                <w:rFonts w:ascii="Arial" w:hAnsi="Arial" w:cs="Arial"/>
                <w:sz w:val="22"/>
                <w:szCs w:val="22"/>
              </w:rPr>
            </w:pPr>
            <w:r w:rsidRPr="00604AC5">
              <w:rPr>
                <w:rFonts w:ascii="Arial" w:hAnsi="Arial" w:cs="Arial"/>
                <w:sz w:val="22"/>
                <w:szCs w:val="22"/>
              </w:rPr>
              <w:t xml:space="preserve">The </w:t>
            </w:r>
            <w:r>
              <w:rPr>
                <w:rFonts w:ascii="Arial" w:hAnsi="Arial" w:cs="Arial"/>
                <w:sz w:val="22"/>
                <w:szCs w:val="22"/>
              </w:rPr>
              <w:t xml:space="preserve">Platinum </w:t>
            </w:r>
            <w:r w:rsidRPr="00604AC5">
              <w:rPr>
                <w:rFonts w:ascii="Arial" w:hAnsi="Arial" w:cs="Arial"/>
                <w:sz w:val="22"/>
                <w:szCs w:val="22"/>
              </w:rPr>
              <w:t xml:space="preserve">Jubilee weekend is going to be a great celebration. </w:t>
            </w:r>
            <w:r>
              <w:rPr>
                <w:rFonts w:ascii="Arial" w:hAnsi="Arial" w:cs="Arial"/>
                <w:sz w:val="22"/>
                <w:szCs w:val="22"/>
              </w:rPr>
              <w:t xml:space="preserve">The NHS is encouraging everyone to celebrate with care. </w:t>
            </w:r>
          </w:p>
          <w:p w14:paraId="52390E95" w14:textId="77777777" w:rsidR="004C1E28" w:rsidRDefault="004C1E28" w:rsidP="004C1E28">
            <w:pPr>
              <w:rPr>
                <w:rFonts w:ascii="Arial" w:hAnsi="Arial" w:cs="Arial"/>
                <w:sz w:val="22"/>
                <w:szCs w:val="22"/>
              </w:rPr>
            </w:pPr>
          </w:p>
          <w:p w14:paraId="71F14191" w14:textId="77777777" w:rsidR="004C1E28" w:rsidRPr="00E55DD6" w:rsidRDefault="004C1E28" w:rsidP="004C1E28">
            <w:pPr>
              <w:rPr>
                <w:rFonts w:ascii="Arial" w:hAnsi="Arial" w:cs="Arial"/>
                <w:sz w:val="22"/>
                <w:szCs w:val="22"/>
              </w:rPr>
            </w:pPr>
            <w:r>
              <w:rPr>
                <w:rFonts w:ascii="Arial" w:hAnsi="Arial" w:cs="Arial"/>
                <w:sz w:val="22"/>
                <w:szCs w:val="22"/>
              </w:rPr>
              <w:t xml:space="preserve">A&amp;E will be busy, so help us help you and if your </w:t>
            </w:r>
          </w:p>
          <w:p w14:paraId="1786C601" w14:textId="0C7FF896" w:rsidR="004C1E28" w:rsidRDefault="004C1E28" w:rsidP="004C1E28">
            <w:pPr>
              <w:rPr>
                <w:rFonts w:ascii="Arial" w:hAnsi="Arial" w:cs="Arial"/>
                <w:sz w:val="22"/>
                <w:szCs w:val="22"/>
              </w:rPr>
            </w:pPr>
            <w:r w:rsidRPr="00E55DD6">
              <w:rPr>
                <w:rFonts w:ascii="Arial" w:hAnsi="Arial" w:cs="Arial"/>
                <w:sz w:val="22"/>
                <w:szCs w:val="22"/>
              </w:rPr>
              <w:t>If your child is unwell</w:t>
            </w:r>
            <w:r>
              <w:rPr>
                <w:rFonts w:ascii="Arial" w:hAnsi="Arial" w:cs="Arial"/>
                <w:sz w:val="22"/>
                <w:szCs w:val="22"/>
              </w:rPr>
              <w:t xml:space="preserve"> </w:t>
            </w:r>
            <w:r w:rsidRPr="00E55DD6">
              <w:rPr>
                <w:rFonts w:ascii="Arial" w:hAnsi="Arial" w:cs="Arial"/>
                <w:sz w:val="22"/>
                <w:szCs w:val="22"/>
              </w:rPr>
              <w:t xml:space="preserve">visit </w:t>
            </w:r>
            <w:hyperlink r:id="rId43" w:history="1">
              <w:r w:rsidRPr="00E55DD6">
                <w:rPr>
                  <w:rStyle w:val="Hyperlink"/>
                  <w:rFonts w:ascii="Arial" w:hAnsi="Arial" w:cs="Arial"/>
                  <w:sz w:val="22"/>
                  <w:szCs w:val="22"/>
                </w:rPr>
                <w:t>https://frimley-healthiertogether.nhs.uk/</w:t>
              </w:r>
            </w:hyperlink>
            <w:r w:rsidRPr="00E55DD6">
              <w:rPr>
                <w:rFonts w:ascii="Arial" w:hAnsi="Arial" w:cs="Arial"/>
                <w:sz w:val="22"/>
                <w:szCs w:val="22"/>
              </w:rPr>
              <w:t xml:space="preserve"> first</w:t>
            </w:r>
            <w:r>
              <w:rPr>
                <w:rFonts w:ascii="Arial" w:hAnsi="Arial" w:cs="Arial"/>
                <w:sz w:val="22"/>
                <w:szCs w:val="22"/>
              </w:rPr>
              <w:t xml:space="preserve"> for </w:t>
            </w:r>
            <w:r w:rsidRPr="006D44A5">
              <w:rPr>
                <w:rFonts w:ascii="Arial" w:hAnsi="Arial" w:cs="Arial"/>
                <w:sz w:val="22"/>
                <w:szCs w:val="22"/>
              </w:rPr>
              <w:t>clear information on common childhood illnesses, including advice on what 'red-flag' signs to look out for</w:t>
            </w:r>
            <w:r>
              <w:rPr>
                <w:rFonts w:ascii="Arial" w:hAnsi="Arial" w:cs="Arial"/>
                <w:sz w:val="22"/>
                <w:szCs w:val="22"/>
              </w:rPr>
              <w:t xml:space="preserve"> and </w:t>
            </w:r>
            <w:r w:rsidRPr="006D44A5">
              <w:rPr>
                <w:rFonts w:ascii="Arial" w:hAnsi="Arial" w:cs="Arial"/>
                <w:sz w:val="22"/>
                <w:szCs w:val="22"/>
              </w:rPr>
              <w:t>where to seek help if required</w:t>
            </w:r>
            <w:r>
              <w:rPr>
                <w:rFonts w:ascii="Arial" w:hAnsi="Arial" w:cs="Arial"/>
                <w:sz w:val="22"/>
                <w:szCs w:val="22"/>
              </w:rPr>
              <w:t xml:space="preserve">. </w:t>
            </w:r>
          </w:p>
          <w:p w14:paraId="454E4BEF" w14:textId="663812BC" w:rsidR="004C1E28" w:rsidRPr="00E55DD6" w:rsidRDefault="004C1E28" w:rsidP="004C1E28">
            <w:pPr>
              <w:rPr>
                <w:rFonts w:ascii="Arial" w:hAnsi="Arial" w:cs="Arial"/>
              </w:rPr>
            </w:pPr>
          </w:p>
        </w:tc>
        <w:tc>
          <w:tcPr>
            <w:tcW w:w="5251" w:type="dxa"/>
          </w:tcPr>
          <w:p w14:paraId="7C177C23" w14:textId="4CAD41EA" w:rsidR="004C1E28" w:rsidRPr="00604AC5" w:rsidRDefault="004C1E28" w:rsidP="004C1E28">
            <w:pPr>
              <w:rPr>
                <w:rFonts w:ascii="Arial" w:hAnsi="Arial" w:cs="Arial"/>
                <w:sz w:val="22"/>
                <w:szCs w:val="22"/>
              </w:rPr>
            </w:pPr>
            <w:r w:rsidRPr="00604AC5">
              <w:rPr>
                <w:rFonts w:ascii="Arial" w:hAnsi="Arial" w:cs="Arial"/>
                <w:sz w:val="22"/>
                <w:szCs w:val="22"/>
              </w:rPr>
              <w:t xml:space="preserve">The </w:t>
            </w:r>
            <w:r>
              <w:rPr>
                <w:rFonts w:ascii="Arial" w:hAnsi="Arial" w:cs="Arial"/>
                <w:sz w:val="22"/>
                <w:szCs w:val="22"/>
              </w:rPr>
              <w:t xml:space="preserve">Platinum </w:t>
            </w:r>
            <w:r w:rsidRPr="00604AC5">
              <w:rPr>
                <w:rFonts w:ascii="Arial" w:hAnsi="Arial" w:cs="Arial"/>
                <w:sz w:val="22"/>
                <w:szCs w:val="22"/>
              </w:rPr>
              <w:t xml:space="preserve">Jubilee weekend is going to be a great celebration. </w:t>
            </w:r>
            <w:r>
              <w:rPr>
                <w:rFonts w:ascii="Arial" w:hAnsi="Arial" w:cs="Arial"/>
                <w:sz w:val="22"/>
                <w:szCs w:val="22"/>
              </w:rPr>
              <w:t xml:space="preserve">The NHS is encouraging everyone to celebrate with care. </w:t>
            </w:r>
          </w:p>
          <w:p w14:paraId="2C024500" w14:textId="77777777" w:rsidR="004C1E28" w:rsidRDefault="004C1E28" w:rsidP="004C1E28">
            <w:pPr>
              <w:rPr>
                <w:rFonts w:ascii="Arial" w:hAnsi="Arial" w:cs="Arial"/>
                <w:sz w:val="22"/>
                <w:szCs w:val="22"/>
              </w:rPr>
            </w:pPr>
          </w:p>
          <w:p w14:paraId="6E1DD542" w14:textId="77777777" w:rsidR="004C1E28" w:rsidRPr="00E55DD6" w:rsidRDefault="004C1E28" w:rsidP="004C1E28">
            <w:pPr>
              <w:rPr>
                <w:rFonts w:ascii="Arial" w:hAnsi="Arial" w:cs="Arial"/>
                <w:sz w:val="22"/>
                <w:szCs w:val="22"/>
              </w:rPr>
            </w:pPr>
            <w:r>
              <w:rPr>
                <w:rFonts w:ascii="Arial" w:hAnsi="Arial" w:cs="Arial"/>
                <w:sz w:val="22"/>
                <w:szCs w:val="22"/>
              </w:rPr>
              <w:t xml:space="preserve">A&amp;E will be busy, so help us help you and if your </w:t>
            </w:r>
          </w:p>
          <w:p w14:paraId="098B3107" w14:textId="77777777" w:rsidR="004C1E28" w:rsidRDefault="004C1E28" w:rsidP="004C1E28">
            <w:pPr>
              <w:rPr>
                <w:rFonts w:ascii="Arial" w:hAnsi="Arial" w:cs="Arial"/>
                <w:sz w:val="22"/>
                <w:szCs w:val="22"/>
              </w:rPr>
            </w:pPr>
            <w:r w:rsidRPr="00E55DD6">
              <w:rPr>
                <w:rFonts w:ascii="Arial" w:hAnsi="Arial" w:cs="Arial"/>
                <w:sz w:val="22"/>
                <w:szCs w:val="22"/>
              </w:rPr>
              <w:t>If your child is unwell</w:t>
            </w:r>
            <w:r>
              <w:rPr>
                <w:rFonts w:ascii="Arial" w:hAnsi="Arial" w:cs="Arial"/>
                <w:sz w:val="22"/>
                <w:szCs w:val="22"/>
              </w:rPr>
              <w:t xml:space="preserve"> </w:t>
            </w:r>
            <w:r w:rsidRPr="00E55DD6">
              <w:rPr>
                <w:rFonts w:ascii="Arial" w:hAnsi="Arial" w:cs="Arial"/>
                <w:sz w:val="22"/>
                <w:szCs w:val="22"/>
              </w:rPr>
              <w:t xml:space="preserve">visit </w:t>
            </w:r>
            <w:hyperlink r:id="rId44" w:history="1">
              <w:r w:rsidRPr="00E55DD6">
                <w:rPr>
                  <w:rStyle w:val="Hyperlink"/>
                  <w:rFonts w:ascii="Arial" w:hAnsi="Arial" w:cs="Arial"/>
                  <w:sz w:val="22"/>
                  <w:szCs w:val="22"/>
                </w:rPr>
                <w:t>https://frimley-healthiertogether.nhs.uk/</w:t>
              </w:r>
            </w:hyperlink>
            <w:r w:rsidRPr="00E55DD6">
              <w:rPr>
                <w:rFonts w:ascii="Arial" w:hAnsi="Arial" w:cs="Arial"/>
                <w:sz w:val="22"/>
                <w:szCs w:val="22"/>
              </w:rPr>
              <w:t xml:space="preserve"> first.</w:t>
            </w:r>
          </w:p>
          <w:p w14:paraId="48E108B2" w14:textId="77777777" w:rsidR="004C1E28" w:rsidRDefault="004C1E28" w:rsidP="004C1E28">
            <w:pPr>
              <w:rPr>
                <w:rFonts w:ascii="Arial" w:hAnsi="Arial" w:cs="Arial"/>
                <w:sz w:val="22"/>
                <w:szCs w:val="22"/>
              </w:rPr>
            </w:pPr>
          </w:p>
          <w:p w14:paraId="67C3E3D1" w14:textId="77777777" w:rsidR="004C1E28" w:rsidRDefault="004C1E28" w:rsidP="004C1E28">
            <w:pPr>
              <w:rPr>
                <w:rFonts w:ascii="Arial" w:hAnsi="Arial" w:cs="Arial"/>
                <w:sz w:val="22"/>
                <w:szCs w:val="22"/>
              </w:rPr>
            </w:pPr>
          </w:p>
        </w:tc>
        <w:tc>
          <w:tcPr>
            <w:tcW w:w="4545" w:type="dxa"/>
          </w:tcPr>
          <w:p w14:paraId="6107BA84" w14:textId="0642F6FE" w:rsidR="004C1E28" w:rsidRPr="002F03A8" w:rsidRDefault="004C1E28" w:rsidP="004C1E28">
            <w:pPr>
              <w:rPr>
                <w:rFonts w:ascii="Arial" w:hAnsi="Arial" w:cs="Arial"/>
                <w:sz w:val="22"/>
                <w:szCs w:val="22"/>
              </w:rPr>
            </w:pPr>
            <w:r w:rsidRPr="002F03A8">
              <w:rPr>
                <w:rFonts w:ascii="Arial" w:hAnsi="Arial" w:cs="Arial"/>
                <w:sz w:val="22"/>
                <w:szCs w:val="22"/>
              </w:rPr>
              <w:t xml:space="preserve">Healthier Together image: </w:t>
            </w:r>
            <w:hyperlink r:id="rId45" w:history="1">
              <w:r w:rsidRPr="002F03A8">
                <w:rPr>
                  <w:rStyle w:val="Hyperlink"/>
                  <w:rFonts w:ascii="Arial" w:hAnsi="Arial" w:cs="Arial"/>
                  <w:sz w:val="22"/>
                  <w:szCs w:val="22"/>
                </w:rPr>
                <w:t>know-where-to-go-2.png (940×788) (frimleyhealthandcare.org.uk)</w:t>
              </w:r>
            </w:hyperlink>
          </w:p>
        </w:tc>
      </w:tr>
    </w:tbl>
    <w:p w14:paraId="56EB8869" w14:textId="77777777" w:rsidR="00DE5251" w:rsidRDefault="00DE5251" w:rsidP="00E30FD9">
      <w:pPr>
        <w:rPr>
          <w:rFonts w:ascii="Arial" w:hAnsi="Arial" w:cs="Arial"/>
          <w:sz w:val="22"/>
          <w:szCs w:val="22"/>
        </w:rPr>
      </w:pPr>
    </w:p>
    <w:sectPr w:rsidR="00DE5251" w:rsidSect="004C7912">
      <w:headerReference w:type="default" r:id="rId46"/>
      <w:footerReference w:type="default" r:id="rId47"/>
      <w:pgSz w:w="16840" w:h="11900" w:orient="landscape"/>
      <w:pgMar w:top="964" w:right="737" w:bottom="964" w:left="510" w:header="1417" w:footer="1134"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C80DDE" w14:textId="77777777" w:rsidR="00407EDE" w:rsidRDefault="00407EDE" w:rsidP="00A54CBF">
      <w:r>
        <w:separator/>
      </w:r>
    </w:p>
  </w:endnote>
  <w:endnote w:type="continuationSeparator" w:id="0">
    <w:p w14:paraId="0424AF62" w14:textId="77777777" w:rsidR="00407EDE" w:rsidRDefault="00407EDE" w:rsidP="00A54C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Lucida Grande">
    <w:altName w:val="Segoe UI"/>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3B086D" w14:textId="09DAA12F" w:rsidR="00A54CBF" w:rsidRDefault="00CD7EC7">
    <w:pPr>
      <w:pStyle w:val="Footer"/>
    </w:pPr>
    <w:r>
      <w:rPr>
        <w:noProof/>
        <w:lang w:eastAsia="en-GB"/>
      </w:rPr>
      <w:drawing>
        <wp:anchor distT="0" distB="0" distL="114300" distR="114300" simplePos="0" relativeHeight="251660288" behindDoc="1" locked="0" layoutInCell="1" allowOverlap="1" wp14:anchorId="795BABB3" wp14:editId="09108C98">
          <wp:simplePos x="0" y="0"/>
          <wp:positionH relativeFrom="column">
            <wp:posOffset>361949</wp:posOffset>
          </wp:positionH>
          <wp:positionV relativeFrom="paragraph">
            <wp:posOffset>123825</wp:posOffset>
          </wp:positionV>
          <wp:extent cx="9401175" cy="619755"/>
          <wp:effectExtent l="0" t="0" r="0" b="952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imley Health and Care FOOTER TOWNS ONLY.jpg"/>
                  <pic:cNvPicPr/>
                </pic:nvPicPr>
                <pic:blipFill>
                  <a:blip r:embed="rId1">
                    <a:extLst>
                      <a:ext uri="{28A0092B-C50C-407E-A947-70E740481C1C}">
                        <a14:useLocalDpi xmlns:a14="http://schemas.microsoft.com/office/drawing/2010/main" val="0"/>
                      </a:ext>
                    </a:extLst>
                  </a:blip>
                  <a:stretch>
                    <a:fillRect/>
                  </a:stretch>
                </pic:blipFill>
                <pic:spPr>
                  <a:xfrm>
                    <a:off x="0" y="0"/>
                    <a:ext cx="9748796" cy="642671"/>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B9B0EB" w14:textId="77777777" w:rsidR="00407EDE" w:rsidRDefault="00407EDE" w:rsidP="00A54CBF">
      <w:r>
        <w:separator/>
      </w:r>
    </w:p>
  </w:footnote>
  <w:footnote w:type="continuationSeparator" w:id="0">
    <w:p w14:paraId="675B51DB" w14:textId="77777777" w:rsidR="00407EDE" w:rsidRDefault="00407EDE" w:rsidP="00A54C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A786A9" w14:textId="77777777" w:rsidR="00A54CBF" w:rsidRDefault="00A54CBF">
    <w:pPr>
      <w:pStyle w:val="Header"/>
    </w:pPr>
    <w:r>
      <w:rPr>
        <w:noProof/>
        <w:lang w:eastAsia="en-GB"/>
      </w:rPr>
      <w:drawing>
        <wp:anchor distT="0" distB="0" distL="114300" distR="114300" simplePos="0" relativeHeight="251659264" behindDoc="1" locked="0" layoutInCell="1" allowOverlap="1" wp14:anchorId="1397112A" wp14:editId="7E149556">
          <wp:simplePos x="0" y="0"/>
          <wp:positionH relativeFrom="column">
            <wp:posOffset>-183515</wp:posOffset>
          </wp:positionH>
          <wp:positionV relativeFrom="paragraph">
            <wp:posOffset>-822239</wp:posOffset>
          </wp:positionV>
          <wp:extent cx="3532909" cy="1008409"/>
          <wp:effectExtent l="0" t="0" r="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imley Health and Care HEADER.jpg"/>
                  <pic:cNvPicPr/>
                </pic:nvPicPr>
                <pic:blipFill rotWithShape="1">
                  <a:blip r:embed="rId1">
                    <a:extLst>
                      <a:ext uri="{28A0092B-C50C-407E-A947-70E740481C1C}">
                        <a14:useLocalDpi xmlns:a14="http://schemas.microsoft.com/office/drawing/2010/main" val="0"/>
                      </a:ext>
                    </a:extLst>
                  </a:blip>
                  <a:srcRect r="35883"/>
                  <a:stretch/>
                </pic:blipFill>
                <pic:spPr bwMode="auto">
                  <a:xfrm>
                    <a:off x="0" y="0"/>
                    <a:ext cx="3532909" cy="100840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C60D7"/>
    <w:multiLevelType w:val="hybridMultilevel"/>
    <w:tmpl w:val="8D1CFCCA"/>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9D96CA1"/>
    <w:multiLevelType w:val="hybridMultilevel"/>
    <w:tmpl w:val="479A4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8EF319B"/>
    <w:multiLevelType w:val="hybridMultilevel"/>
    <w:tmpl w:val="A9CC94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9C9683E"/>
    <w:multiLevelType w:val="hybridMultilevel"/>
    <w:tmpl w:val="A9220D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7B635B4"/>
    <w:multiLevelType w:val="hybridMultilevel"/>
    <w:tmpl w:val="F580D2F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53C0CB9"/>
    <w:multiLevelType w:val="hybridMultilevel"/>
    <w:tmpl w:val="A42496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A5766A4"/>
    <w:multiLevelType w:val="hybridMultilevel"/>
    <w:tmpl w:val="D31426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D0F2EC0"/>
    <w:multiLevelType w:val="hybridMultilevel"/>
    <w:tmpl w:val="41ACF4B4"/>
    <w:lvl w:ilvl="0" w:tplc="C38C47DC">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5370770"/>
    <w:multiLevelType w:val="hybridMultilevel"/>
    <w:tmpl w:val="E4BA42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69A5746"/>
    <w:multiLevelType w:val="hybridMultilevel"/>
    <w:tmpl w:val="DBFA9A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C301769"/>
    <w:multiLevelType w:val="hybridMultilevel"/>
    <w:tmpl w:val="2F1A5C76"/>
    <w:lvl w:ilvl="0" w:tplc="08090001">
      <w:start w:val="1"/>
      <w:numFmt w:val="bullet"/>
      <w:lvlText w:val=""/>
      <w:lvlJc w:val="left"/>
      <w:pPr>
        <w:ind w:left="720" w:hanging="360"/>
      </w:pPr>
      <w:rPr>
        <w:rFonts w:ascii="Symbol" w:hAnsi="Symbol" w:hint="default"/>
      </w:rPr>
    </w:lvl>
    <w:lvl w:ilvl="1" w:tplc="9C62CA9C">
      <w:numFmt w:val="bullet"/>
      <w:lvlText w:val="-"/>
      <w:lvlJc w:val="left"/>
      <w:pPr>
        <w:ind w:left="1440" w:hanging="360"/>
      </w:pPr>
      <w:rPr>
        <w:rFonts w:ascii="Arial" w:eastAsiaTheme="minorEastAsia"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E305613"/>
    <w:multiLevelType w:val="hybridMultilevel"/>
    <w:tmpl w:val="C2E66E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514761FA"/>
    <w:multiLevelType w:val="hybridMultilevel"/>
    <w:tmpl w:val="E08ACB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40E39C6"/>
    <w:multiLevelType w:val="hybridMultilevel"/>
    <w:tmpl w:val="C4D47E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71D21D7"/>
    <w:multiLevelType w:val="hybridMultilevel"/>
    <w:tmpl w:val="BBCE400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B5311C6"/>
    <w:multiLevelType w:val="hybridMultilevel"/>
    <w:tmpl w:val="A740DE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A1E22A3"/>
    <w:multiLevelType w:val="hybridMultilevel"/>
    <w:tmpl w:val="EAB813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ADF7D8C"/>
    <w:multiLevelType w:val="hybridMultilevel"/>
    <w:tmpl w:val="8C2E6A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61083C"/>
    <w:multiLevelType w:val="hybridMultilevel"/>
    <w:tmpl w:val="4F84E8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7D4B08D4"/>
    <w:multiLevelType w:val="hybridMultilevel"/>
    <w:tmpl w:val="819A8BC0"/>
    <w:lvl w:ilvl="0" w:tplc="A80435E8">
      <w:start w:val="6"/>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45307379">
    <w:abstractNumId w:val="15"/>
  </w:num>
  <w:num w:numId="2" w16cid:durableId="1297492505">
    <w:abstractNumId w:val="5"/>
  </w:num>
  <w:num w:numId="3" w16cid:durableId="2007896975">
    <w:abstractNumId w:val="14"/>
  </w:num>
  <w:num w:numId="4" w16cid:durableId="1581207158">
    <w:abstractNumId w:val="18"/>
  </w:num>
  <w:num w:numId="5" w16cid:durableId="2116971698">
    <w:abstractNumId w:val="11"/>
  </w:num>
  <w:num w:numId="6" w16cid:durableId="1123882972">
    <w:abstractNumId w:val="19"/>
  </w:num>
  <w:num w:numId="7" w16cid:durableId="797801401">
    <w:abstractNumId w:val="16"/>
  </w:num>
  <w:num w:numId="8" w16cid:durableId="554123162">
    <w:abstractNumId w:val="10"/>
  </w:num>
  <w:num w:numId="9" w16cid:durableId="2039499611">
    <w:abstractNumId w:val="13"/>
  </w:num>
  <w:num w:numId="10" w16cid:durableId="396786309">
    <w:abstractNumId w:val="2"/>
  </w:num>
  <w:num w:numId="11" w16cid:durableId="735713273">
    <w:abstractNumId w:val="9"/>
  </w:num>
  <w:num w:numId="12" w16cid:durableId="1773090089">
    <w:abstractNumId w:val="8"/>
  </w:num>
  <w:num w:numId="13" w16cid:durableId="471754729">
    <w:abstractNumId w:val="1"/>
  </w:num>
  <w:num w:numId="14" w16cid:durableId="973021480">
    <w:abstractNumId w:val="3"/>
  </w:num>
  <w:num w:numId="15" w16cid:durableId="987827058">
    <w:abstractNumId w:val="12"/>
  </w:num>
  <w:num w:numId="16" w16cid:durableId="1568027937">
    <w:abstractNumId w:val="7"/>
  </w:num>
  <w:num w:numId="17" w16cid:durableId="1683437822">
    <w:abstractNumId w:val="4"/>
  </w:num>
  <w:num w:numId="18" w16cid:durableId="1927498291">
    <w:abstractNumId w:val="0"/>
  </w:num>
  <w:num w:numId="19" w16cid:durableId="1038621476">
    <w:abstractNumId w:val="17"/>
  </w:num>
  <w:num w:numId="20" w16cid:durableId="152747569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20"/>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405B"/>
    <w:rsid w:val="000016A2"/>
    <w:rsid w:val="00005A67"/>
    <w:rsid w:val="00016D23"/>
    <w:rsid w:val="00022291"/>
    <w:rsid w:val="00026795"/>
    <w:rsid w:val="00036766"/>
    <w:rsid w:val="00041AF1"/>
    <w:rsid w:val="00051E47"/>
    <w:rsid w:val="00067835"/>
    <w:rsid w:val="00091C74"/>
    <w:rsid w:val="00091F3E"/>
    <w:rsid w:val="00092F28"/>
    <w:rsid w:val="00094B0C"/>
    <w:rsid w:val="00097DB5"/>
    <w:rsid w:val="000A32E7"/>
    <w:rsid w:val="000A43F5"/>
    <w:rsid w:val="000B74F3"/>
    <w:rsid w:val="000C7F22"/>
    <w:rsid w:val="000E247C"/>
    <w:rsid w:val="000F0C15"/>
    <w:rsid w:val="00115719"/>
    <w:rsid w:val="00117D5B"/>
    <w:rsid w:val="001310EA"/>
    <w:rsid w:val="00146F8F"/>
    <w:rsid w:val="001477A3"/>
    <w:rsid w:val="00154997"/>
    <w:rsid w:val="00182B29"/>
    <w:rsid w:val="001833D3"/>
    <w:rsid w:val="00191013"/>
    <w:rsid w:val="00197753"/>
    <w:rsid w:val="001A61D9"/>
    <w:rsid w:val="001E4488"/>
    <w:rsid w:val="00200DE3"/>
    <w:rsid w:val="0020214C"/>
    <w:rsid w:val="00212109"/>
    <w:rsid w:val="00232988"/>
    <w:rsid w:val="00235C58"/>
    <w:rsid w:val="002438ED"/>
    <w:rsid w:val="002574B9"/>
    <w:rsid w:val="00271E13"/>
    <w:rsid w:val="00281F1F"/>
    <w:rsid w:val="00293F33"/>
    <w:rsid w:val="00296209"/>
    <w:rsid w:val="002A1ECA"/>
    <w:rsid w:val="002A2F7D"/>
    <w:rsid w:val="002B5166"/>
    <w:rsid w:val="002B5598"/>
    <w:rsid w:val="002C4EE8"/>
    <w:rsid w:val="002D144D"/>
    <w:rsid w:val="002D2027"/>
    <w:rsid w:val="002D49F3"/>
    <w:rsid w:val="002D7F64"/>
    <w:rsid w:val="002E5FA9"/>
    <w:rsid w:val="002F03A8"/>
    <w:rsid w:val="002F4DB9"/>
    <w:rsid w:val="0032015B"/>
    <w:rsid w:val="00334BAE"/>
    <w:rsid w:val="00343657"/>
    <w:rsid w:val="003461A3"/>
    <w:rsid w:val="003604A7"/>
    <w:rsid w:val="00367BE1"/>
    <w:rsid w:val="00375E5C"/>
    <w:rsid w:val="00393E26"/>
    <w:rsid w:val="003A29FA"/>
    <w:rsid w:val="003B5874"/>
    <w:rsid w:val="003C5977"/>
    <w:rsid w:val="003C78B7"/>
    <w:rsid w:val="003D4127"/>
    <w:rsid w:val="003E09E3"/>
    <w:rsid w:val="003E6C83"/>
    <w:rsid w:val="00407EDE"/>
    <w:rsid w:val="00412380"/>
    <w:rsid w:val="00420D8A"/>
    <w:rsid w:val="004217F5"/>
    <w:rsid w:val="00425B61"/>
    <w:rsid w:val="00444B77"/>
    <w:rsid w:val="0045101A"/>
    <w:rsid w:val="00452CB1"/>
    <w:rsid w:val="00454BDF"/>
    <w:rsid w:val="004619B0"/>
    <w:rsid w:val="004660B3"/>
    <w:rsid w:val="004779D1"/>
    <w:rsid w:val="0048493A"/>
    <w:rsid w:val="00484A7B"/>
    <w:rsid w:val="00486446"/>
    <w:rsid w:val="0049103F"/>
    <w:rsid w:val="004B266D"/>
    <w:rsid w:val="004B5075"/>
    <w:rsid w:val="004C1E28"/>
    <w:rsid w:val="004C7912"/>
    <w:rsid w:val="004D39AD"/>
    <w:rsid w:val="004E29CF"/>
    <w:rsid w:val="004F55F2"/>
    <w:rsid w:val="004F772B"/>
    <w:rsid w:val="00506752"/>
    <w:rsid w:val="00506970"/>
    <w:rsid w:val="005127CD"/>
    <w:rsid w:val="005227B9"/>
    <w:rsid w:val="005438E6"/>
    <w:rsid w:val="00553480"/>
    <w:rsid w:val="00554BB2"/>
    <w:rsid w:val="0055553B"/>
    <w:rsid w:val="00564266"/>
    <w:rsid w:val="0059242E"/>
    <w:rsid w:val="005A3A84"/>
    <w:rsid w:val="005B422D"/>
    <w:rsid w:val="005C25F1"/>
    <w:rsid w:val="005C5275"/>
    <w:rsid w:val="005D3F7C"/>
    <w:rsid w:val="005E0D43"/>
    <w:rsid w:val="005F7A6C"/>
    <w:rsid w:val="00600B9C"/>
    <w:rsid w:val="00604874"/>
    <w:rsid w:val="00604AC5"/>
    <w:rsid w:val="00612AA1"/>
    <w:rsid w:val="00612CA5"/>
    <w:rsid w:val="00620327"/>
    <w:rsid w:val="00632D96"/>
    <w:rsid w:val="00652030"/>
    <w:rsid w:val="0065436B"/>
    <w:rsid w:val="006635DE"/>
    <w:rsid w:val="006650BA"/>
    <w:rsid w:val="00666E84"/>
    <w:rsid w:val="00676D0E"/>
    <w:rsid w:val="00682539"/>
    <w:rsid w:val="006974A8"/>
    <w:rsid w:val="006B5108"/>
    <w:rsid w:val="006D44A5"/>
    <w:rsid w:val="006E2318"/>
    <w:rsid w:val="006F3E57"/>
    <w:rsid w:val="006F5F0B"/>
    <w:rsid w:val="00721214"/>
    <w:rsid w:val="00721B79"/>
    <w:rsid w:val="0072348C"/>
    <w:rsid w:val="00733280"/>
    <w:rsid w:val="007346DA"/>
    <w:rsid w:val="00734F01"/>
    <w:rsid w:val="00764C8E"/>
    <w:rsid w:val="0076512A"/>
    <w:rsid w:val="00770C32"/>
    <w:rsid w:val="00777767"/>
    <w:rsid w:val="00782B83"/>
    <w:rsid w:val="00791037"/>
    <w:rsid w:val="00792660"/>
    <w:rsid w:val="00792E9B"/>
    <w:rsid w:val="007A36AF"/>
    <w:rsid w:val="007C30FC"/>
    <w:rsid w:val="007C7A77"/>
    <w:rsid w:val="007D19BD"/>
    <w:rsid w:val="007E67D5"/>
    <w:rsid w:val="00806BE8"/>
    <w:rsid w:val="00815BC7"/>
    <w:rsid w:val="00835AFA"/>
    <w:rsid w:val="008403DE"/>
    <w:rsid w:val="008472E4"/>
    <w:rsid w:val="00857444"/>
    <w:rsid w:val="00874E4B"/>
    <w:rsid w:val="00875CCC"/>
    <w:rsid w:val="00883435"/>
    <w:rsid w:val="0088733A"/>
    <w:rsid w:val="008960C2"/>
    <w:rsid w:val="008A0DE1"/>
    <w:rsid w:val="008A15DB"/>
    <w:rsid w:val="008A3761"/>
    <w:rsid w:val="008C15FE"/>
    <w:rsid w:val="008C5058"/>
    <w:rsid w:val="008D1064"/>
    <w:rsid w:val="008D2B3F"/>
    <w:rsid w:val="008E14F8"/>
    <w:rsid w:val="008E423F"/>
    <w:rsid w:val="008F520E"/>
    <w:rsid w:val="00905ED2"/>
    <w:rsid w:val="00912560"/>
    <w:rsid w:val="009208BC"/>
    <w:rsid w:val="00927722"/>
    <w:rsid w:val="00934345"/>
    <w:rsid w:val="009428EF"/>
    <w:rsid w:val="00944491"/>
    <w:rsid w:val="0094706F"/>
    <w:rsid w:val="0095274B"/>
    <w:rsid w:val="009617D8"/>
    <w:rsid w:val="00961BA5"/>
    <w:rsid w:val="0096264C"/>
    <w:rsid w:val="00964B89"/>
    <w:rsid w:val="009907A5"/>
    <w:rsid w:val="009947BF"/>
    <w:rsid w:val="009A15EE"/>
    <w:rsid w:val="009A30EF"/>
    <w:rsid w:val="009B1877"/>
    <w:rsid w:val="009C6870"/>
    <w:rsid w:val="009D06B0"/>
    <w:rsid w:val="009D3AF0"/>
    <w:rsid w:val="009E4270"/>
    <w:rsid w:val="009F09E5"/>
    <w:rsid w:val="00A03D79"/>
    <w:rsid w:val="00A237CC"/>
    <w:rsid w:val="00A3405B"/>
    <w:rsid w:val="00A35653"/>
    <w:rsid w:val="00A403DB"/>
    <w:rsid w:val="00A40A00"/>
    <w:rsid w:val="00A54CBF"/>
    <w:rsid w:val="00A57C81"/>
    <w:rsid w:val="00A67AB7"/>
    <w:rsid w:val="00A71786"/>
    <w:rsid w:val="00A92718"/>
    <w:rsid w:val="00A94856"/>
    <w:rsid w:val="00AB0AE1"/>
    <w:rsid w:val="00AB36AE"/>
    <w:rsid w:val="00AB5299"/>
    <w:rsid w:val="00AC377C"/>
    <w:rsid w:val="00AD4FBC"/>
    <w:rsid w:val="00AE48BF"/>
    <w:rsid w:val="00AE6626"/>
    <w:rsid w:val="00AF1659"/>
    <w:rsid w:val="00B033D7"/>
    <w:rsid w:val="00B30BD5"/>
    <w:rsid w:val="00B326E8"/>
    <w:rsid w:val="00B3761D"/>
    <w:rsid w:val="00B6545D"/>
    <w:rsid w:val="00B71497"/>
    <w:rsid w:val="00B92431"/>
    <w:rsid w:val="00BA1FC3"/>
    <w:rsid w:val="00BD4062"/>
    <w:rsid w:val="00BF7121"/>
    <w:rsid w:val="00C04CCC"/>
    <w:rsid w:val="00C1293D"/>
    <w:rsid w:val="00C42190"/>
    <w:rsid w:val="00C43C4F"/>
    <w:rsid w:val="00C540E5"/>
    <w:rsid w:val="00C56E58"/>
    <w:rsid w:val="00C6691E"/>
    <w:rsid w:val="00C74B70"/>
    <w:rsid w:val="00C74DED"/>
    <w:rsid w:val="00C81735"/>
    <w:rsid w:val="00C9138C"/>
    <w:rsid w:val="00CA12C9"/>
    <w:rsid w:val="00CA4C3B"/>
    <w:rsid w:val="00CD1732"/>
    <w:rsid w:val="00CD19DC"/>
    <w:rsid w:val="00CD3F51"/>
    <w:rsid w:val="00CD6FCD"/>
    <w:rsid w:val="00CD7EC7"/>
    <w:rsid w:val="00CF07FE"/>
    <w:rsid w:val="00CF1F02"/>
    <w:rsid w:val="00CF402E"/>
    <w:rsid w:val="00D01F28"/>
    <w:rsid w:val="00D05284"/>
    <w:rsid w:val="00D10AD8"/>
    <w:rsid w:val="00D159A6"/>
    <w:rsid w:val="00D318FF"/>
    <w:rsid w:val="00D342C4"/>
    <w:rsid w:val="00D47D79"/>
    <w:rsid w:val="00D5031D"/>
    <w:rsid w:val="00D5324E"/>
    <w:rsid w:val="00D755C9"/>
    <w:rsid w:val="00D8742B"/>
    <w:rsid w:val="00D9244B"/>
    <w:rsid w:val="00DA2F81"/>
    <w:rsid w:val="00DC167A"/>
    <w:rsid w:val="00DC2520"/>
    <w:rsid w:val="00DC3461"/>
    <w:rsid w:val="00DD108C"/>
    <w:rsid w:val="00DD235B"/>
    <w:rsid w:val="00DD2716"/>
    <w:rsid w:val="00DD3594"/>
    <w:rsid w:val="00DD5EE2"/>
    <w:rsid w:val="00DE1207"/>
    <w:rsid w:val="00DE38C8"/>
    <w:rsid w:val="00DE5251"/>
    <w:rsid w:val="00DF1BD3"/>
    <w:rsid w:val="00E11FE7"/>
    <w:rsid w:val="00E16CDC"/>
    <w:rsid w:val="00E26461"/>
    <w:rsid w:val="00E27AD9"/>
    <w:rsid w:val="00E30FD9"/>
    <w:rsid w:val="00E31640"/>
    <w:rsid w:val="00E4217E"/>
    <w:rsid w:val="00E450AF"/>
    <w:rsid w:val="00E55200"/>
    <w:rsid w:val="00E55DD6"/>
    <w:rsid w:val="00E56604"/>
    <w:rsid w:val="00E721F0"/>
    <w:rsid w:val="00E9128F"/>
    <w:rsid w:val="00E9779A"/>
    <w:rsid w:val="00EB5EF9"/>
    <w:rsid w:val="00EC4A89"/>
    <w:rsid w:val="00EC60B0"/>
    <w:rsid w:val="00ED0F9C"/>
    <w:rsid w:val="00EE42E0"/>
    <w:rsid w:val="00EF0C4F"/>
    <w:rsid w:val="00EF59B0"/>
    <w:rsid w:val="00F0320D"/>
    <w:rsid w:val="00F077E3"/>
    <w:rsid w:val="00F13B11"/>
    <w:rsid w:val="00F14022"/>
    <w:rsid w:val="00F207B8"/>
    <w:rsid w:val="00F21377"/>
    <w:rsid w:val="00F31E66"/>
    <w:rsid w:val="00F468D3"/>
    <w:rsid w:val="00F53B0E"/>
    <w:rsid w:val="00FC4EB2"/>
    <w:rsid w:val="00FC517B"/>
    <w:rsid w:val="00FC6491"/>
    <w:rsid w:val="00FC7611"/>
    <w:rsid w:val="00FD60BD"/>
    <w:rsid w:val="00FD704E"/>
    <w:rsid w:val="00FE26B9"/>
    <w:rsid w:val="00FF2325"/>
  </w:rsids>
  <m:mathPr>
    <m:mathFont m:val="Cambria Math"/>
    <m:brkBin m:val="before"/>
    <m:brkBinSub m:val="--"/>
    <m:smallFrac m:val="0"/>
    <m:dispDef m:val="0"/>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oNotEmbedSmartTags/>
  <w:decimalSymbol w:val="."/>
  <w:listSeparator w:val=","/>
  <w14:docId w14:val="6A0D2D49"/>
  <w15:docId w15:val="{B19DC9E0-FEBE-41FE-984A-CD6E862F3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next w:val="Normal"/>
    <w:rsid w:val="003461A3"/>
    <w:rPr>
      <w:rFonts w:ascii="Arial" w:hAnsi="Arial"/>
      <w:sz w:val="18"/>
    </w:rPr>
  </w:style>
  <w:style w:type="paragraph" w:customStyle="1" w:styleId="contentsheader">
    <w:name w:val="contents header"/>
    <w:basedOn w:val="Normal"/>
    <w:rsid w:val="0090001A"/>
    <w:pPr>
      <w:spacing w:after="60" w:line="340" w:lineRule="exact"/>
      <w:jc w:val="center"/>
    </w:pPr>
    <w:rPr>
      <w:rFonts w:ascii="Arial" w:hAnsi="Arial"/>
      <w:b/>
      <w:color w:val="FFFFFF"/>
      <w:sz w:val="32"/>
    </w:rPr>
  </w:style>
  <w:style w:type="paragraph" w:styleId="BalloonText">
    <w:name w:val="Balloon Text"/>
    <w:basedOn w:val="Normal"/>
    <w:link w:val="BalloonTextChar"/>
    <w:uiPriority w:val="99"/>
    <w:semiHidden/>
    <w:unhideWhenUsed/>
    <w:rsid w:val="00A54CB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54CBF"/>
    <w:rPr>
      <w:rFonts w:ascii="Lucida Grande" w:hAnsi="Lucida Grande" w:cs="Lucida Grande"/>
      <w:sz w:val="18"/>
      <w:szCs w:val="18"/>
    </w:rPr>
  </w:style>
  <w:style w:type="paragraph" w:styleId="Header">
    <w:name w:val="header"/>
    <w:basedOn w:val="Normal"/>
    <w:link w:val="HeaderChar"/>
    <w:uiPriority w:val="99"/>
    <w:unhideWhenUsed/>
    <w:rsid w:val="00A54CBF"/>
    <w:pPr>
      <w:tabs>
        <w:tab w:val="center" w:pos="4320"/>
        <w:tab w:val="right" w:pos="8640"/>
      </w:tabs>
    </w:pPr>
  </w:style>
  <w:style w:type="character" w:customStyle="1" w:styleId="HeaderChar">
    <w:name w:val="Header Char"/>
    <w:basedOn w:val="DefaultParagraphFont"/>
    <w:link w:val="Header"/>
    <w:uiPriority w:val="99"/>
    <w:rsid w:val="00A54CBF"/>
    <w:rPr>
      <w:sz w:val="24"/>
    </w:rPr>
  </w:style>
  <w:style w:type="paragraph" w:styleId="Footer">
    <w:name w:val="footer"/>
    <w:basedOn w:val="Normal"/>
    <w:link w:val="FooterChar"/>
    <w:uiPriority w:val="99"/>
    <w:unhideWhenUsed/>
    <w:rsid w:val="00A54CBF"/>
    <w:pPr>
      <w:tabs>
        <w:tab w:val="center" w:pos="4320"/>
        <w:tab w:val="right" w:pos="8640"/>
      </w:tabs>
    </w:pPr>
  </w:style>
  <w:style w:type="character" w:customStyle="1" w:styleId="FooterChar">
    <w:name w:val="Footer Char"/>
    <w:basedOn w:val="DefaultParagraphFont"/>
    <w:link w:val="Footer"/>
    <w:uiPriority w:val="99"/>
    <w:rsid w:val="00A54CBF"/>
    <w:rPr>
      <w:sz w:val="24"/>
    </w:rPr>
  </w:style>
  <w:style w:type="table" w:styleId="TableGrid">
    <w:name w:val="Table Grid"/>
    <w:basedOn w:val="TableNormal"/>
    <w:uiPriority w:val="59"/>
    <w:rsid w:val="00C04CC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F1F02"/>
    <w:rPr>
      <w:color w:val="0000FF" w:themeColor="hyperlink"/>
      <w:u w:val="single"/>
    </w:rPr>
  </w:style>
  <w:style w:type="character" w:styleId="FollowedHyperlink">
    <w:name w:val="FollowedHyperlink"/>
    <w:basedOn w:val="DefaultParagraphFont"/>
    <w:uiPriority w:val="99"/>
    <w:semiHidden/>
    <w:unhideWhenUsed/>
    <w:rsid w:val="00A35653"/>
    <w:rPr>
      <w:color w:val="800080" w:themeColor="followedHyperlink"/>
      <w:u w:val="single"/>
    </w:rPr>
  </w:style>
  <w:style w:type="paragraph" w:styleId="ListParagraph">
    <w:name w:val="List Paragraph"/>
    <w:basedOn w:val="Normal"/>
    <w:uiPriority w:val="34"/>
    <w:qFormat/>
    <w:rsid w:val="00A03D79"/>
    <w:pPr>
      <w:ind w:left="720"/>
      <w:contextualSpacing/>
    </w:pPr>
  </w:style>
  <w:style w:type="character" w:styleId="UnresolvedMention">
    <w:name w:val="Unresolved Mention"/>
    <w:basedOn w:val="DefaultParagraphFont"/>
    <w:uiPriority w:val="99"/>
    <w:semiHidden/>
    <w:unhideWhenUsed/>
    <w:rsid w:val="002B5166"/>
    <w:rPr>
      <w:color w:val="605E5C"/>
      <w:shd w:val="clear" w:color="auto" w:fill="E1DFDD"/>
    </w:rPr>
  </w:style>
  <w:style w:type="character" w:customStyle="1" w:styleId="css-901oao">
    <w:name w:val="css-901oao"/>
    <w:basedOn w:val="DefaultParagraphFont"/>
    <w:rsid w:val="00296209"/>
  </w:style>
  <w:style w:type="character" w:styleId="CommentReference">
    <w:name w:val="annotation reference"/>
    <w:basedOn w:val="DefaultParagraphFont"/>
    <w:uiPriority w:val="99"/>
    <w:semiHidden/>
    <w:unhideWhenUsed/>
    <w:rsid w:val="00D5031D"/>
    <w:rPr>
      <w:sz w:val="16"/>
      <w:szCs w:val="16"/>
    </w:rPr>
  </w:style>
  <w:style w:type="paragraph" w:styleId="CommentText">
    <w:name w:val="annotation text"/>
    <w:basedOn w:val="Normal"/>
    <w:link w:val="CommentTextChar"/>
    <w:uiPriority w:val="99"/>
    <w:semiHidden/>
    <w:unhideWhenUsed/>
    <w:rsid w:val="00D5031D"/>
    <w:rPr>
      <w:sz w:val="20"/>
    </w:rPr>
  </w:style>
  <w:style w:type="character" w:customStyle="1" w:styleId="CommentTextChar">
    <w:name w:val="Comment Text Char"/>
    <w:basedOn w:val="DefaultParagraphFont"/>
    <w:link w:val="CommentText"/>
    <w:uiPriority w:val="99"/>
    <w:semiHidden/>
    <w:rsid w:val="00D5031D"/>
  </w:style>
  <w:style w:type="paragraph" w:styleId="CommentSubject">
    <w:name w:val="annotation subject"/>
    <w:basedOn w:val="CommentText"/>
    <w:next w:val="CommentText"/>
    <w:link w:val="CommentSubjectChar"/>
    <w:uiPriority w:val="99"/>
    <w:semiHidden/>
    <w:unhideWhenUsed/>
    <w:rsid w:val="00D5031D"/>
    <w:rPr>
      <w:b/>
      <w:bCs/>
    </w:rPr>
  </w:style>
  <w:style w:type="character" w:customStyle="1" w:styleId="CommentSubjectChar">
    <w:name w:val="Comment Subject Char"/>
    <w:basedOn w:val="CommentTextChar"/>
    <w:link w:val="CommentSubject"/>
    <w:uiPriority w:val="99"/>
    <w:semiHidden/>
    <w:rsid w:val="00D5031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5912960">
      <w:bodyDiv w:val="1"/>
      <w:marLeft w:val="0"/>
      <w:marRight w:val="0"/>
      <w:marTop w:val="0"/>
      <w:marBottom w:val="0"/>
      <w:divBdr>
        <w:top w:val="none" w:sz="0" w:space="0" w:color="auto"/>
        <w:left w:val="none" w:sz="0" w:space="0" w:color="auto"/>
        <w:bottom w:val="none" w:sz="0" w:space="0" w:color="auto"/>
        <w:right w:val="none" w:sz="0" w:space="0" w:color="auto"/>
      </w:divBdr>
    </w:div>
    <w:div w:id="340855988">
      <w:bodyDiv w:val="1"/>
      <w:marLeft w:val="0"/>
      <w:marRight w:val="0"/>
      <w:marTop w:val="0"/>
      <w:marBottom w:val="0"/>
      <w:divBdr>
        <w:top w:val="none" w:sz="0" w:space="0" w:color="auto"/>
        <w:left w:val="none" w:sz="0" w:space="0" w:color="auto"/>
        <w:bottom w:val="none" w:sz="0" w:space="0" w:color="auto"/>
        <w:right w:val="none" w:sz="0" w:space="0" w:color="auto"/>
      </w:divBdr>
    </w:div>
    <w:div w:id="354577735">
      <w:bodyDiv w:val="1"/>
      <w:marLeft w:val="0"/>
      <w:marRight w:val="0"/>
      <w:marTop w:val="0"/>
      <w:marBottom w:val="0"/>
      <w:divBdr>
        <w:top w:val="none" w:sz="0" w:space="0" w:color="auto"/>
        <w:left w:val="none" w:sz="0" w:space="0" w:color="auto"/>
        <w:bottom w:val="none" w:sz="0" w:space="0" w:color="auto"/>
        <w:right w:val="none" w:sz="0" w:space="0" w:color="auto"/>
      </w:divBdr>
    </w:div>
    <w:div w:id="467480704">
      <w:bodyDiv w:val="1"/>
      <w:marLeft w:val="0"/>
      <w:marRight w:val="0"/>
      <w:marTop w:val="0"/>
      <w:marBottom w:val="0"/>
      <w:divBdr>
        <w:top w:val="none" w:sz="0" w:space="0" w:color="auto"/>
        <w:left w:val="none" w:sz="0" w:space="0" w:color="auto"/>
        <w:bottom w:val="none" w:sz="0" w:space="0" w:color="auto"/>
        <w:right w:val="none" w:sz="0" w:space="0" w:color="auto"/>
      </w:divBdr>
      <w:divsChild>
        <w:div w:id="1104379191">
          <w:marLeft w:val="0"/>
          <w:marRight w:val="0"/>
          <w:marTop w:val="0"/>
          <w:marBottom w:val="0"/>
          <w:divBdr>
            <w:top w:val="none" w:sz="0" w:space="0" w:color="auto"/>
            <w:left w:val="none" w:sz="0" w:space="0" w:color="auto"/>
            <w:bottom w:val="none" w:sz="0" w:space="0" w:color="auto"/>
            <w:right w:val="none" w:sz="0" w:space="0" w:color="auto"/>
          </w:divBdr>
        </w:div>
        <w:div w:id="1251692513">
          <w:marLeft w:val="0"/>
          <w:marRight w:val="0"/>
          <w:marTop w:val="0"/>
          <w:marBottom w:val="0"/>
          <w:divBdr>
            <w:top w:val="none" w:sz="0" w:space="0" w:color="auto"/>
            <w:left w:val="none" w:sz="0" w:space="0" w:color="auto"/>
            <w:bottom w:val="none" w:sz="0" w:space="0" w:color="auto"/>
            <w:right w:val="none" w:sz="0" w:space="0" w:color="auto"/>
          </w:divBdr>
        </w:div>
      </w:divsChild>
    </w:div>
    <w:div w:id="544414390">
      <w:bodyDiv w:val="1"/>
      <w:marLeft w:val="0"/>
      <w:marRight w:val="0"/>
      <w:marTop w:val="0"/>
      <w:marBottom w:val="0"/>
      <w:divBdr>
        <w:top w:val="none" w:sz="0" w:space="0" w:color="auto"/>
        <w:left w:val="none" w:sz="0" w:space="0" w:color="auto"/>
        <w:bottom w:val="none" w:sz="0" w:space="0" w:color="auto"/>
        <w:right w:val="none" w:sz="0" w:space="0" w:color="auto"/>
      </w:divBdr>
    </w:div>
    <w:div w:id="627513659">
      <w:bodyDiv w:val="1"/>
      <w:marLeft w:val="0"/>
      <w:marRight w:val="0"/>
      <w:marTop w:val="0"/>
      <w:marBottom w:val="0"/>
      <w:divBdr>
        <w:top w:val="none" w:sz="0" w:space="0" w:color="auto"/>
        <w:left w:val="none" w:sz="0" w:space="0" w:color="auto"/>
        <w:bottom w:val="none" w:sz="0" w:space="0" w:color="auto"/>
        <w:right w:val="none" w:sz="0" w:space="0" w:color="auto"/>
      </w:divBdr>
    </w:div>
    <w:div w:id="669409485">
      <w:bodyDiv w:val="1"/>
      <w:marLeft w:val="0"/>
      <w:marRight w:val="0"/>
      <w:marTop w:val="0"/>
      <w:marBottom w:val="0"/>
      <w:divBdr>
        <w:top w:val="none" w:sz="0" w:space="0" w:color="auto"/>
        <w:left w:val="none" w:sz="0" w:space="0" w:color="auto"/>
        <w:bottom w:val="none" w:sz="0" w:space="0" w:color="auto"/>
        <w:right w:val="none" w:sz="0" w:space="0" w:color="auto"/>
      </w:divBdr>
    </w:div>
    <w:div w:id="715541341">
      <w:bodyDiv w:val="1"/>
      <w:marLeft w:val="0"/>
      <w:marRight w:val="0"/>
      <w:marTop w:val="0"/>
      <w:marBottom w:val="0"/>
      <w:divBdr>
        <w:top w:val="none" w:sz="0" w:space="0" w:color="auto"/>
        <w:left w:val="none" w:sz="0" w:space="0" w:color="auto"/>
        <w:bottom w:val="none" w:sz="0" w:space="0" w:color="auto"/>
        <w:right w:val="none" w:sz="0" w:space="0" w:color="auto"/>
      </w:divBdr>
    </w:div>
    <w:div w:id="978387648">
      <w:bodyDiv w:val="1"/>
      <w:marLeft w:val="0"/>
      <w:marRight w:val="0"/>
      <w:marTop w:val="0"/>
      <w:marBottom w:val="0"/>
      <w:divBdr>
        <w:top w:val="none" w:sz="0" w:space="0" w:color="auto"/>
        <w:left w:val="none" w:sz="0" w:space="0" w:color="auto"/>
        <w:bottom w:val="none" w:sz="0" w:space="0" w:color="auto"/>
        <w:right w:val="none" w:sz="0" w:space="0" w:color="auto"/>
      </w:divBdr>
    </w:div>
    <w:div w:id="1284507333">
      <w:bodyDiv w:val="1"/>
      <w:marLeft w:val="0"/>
      <w:marRight w:val="0"/>
      <w:marTop w:val="0"/>
      <w:marBottom w:val="0"/>
      <w:divBdr>
        <w:top w:val="none" w:sz="0" w:space="0" w:color="auto"/>
        <w:left w:val="none" w:sz="0" w:space="0" w:color="auto"/>
        <w:bottom w:val="none" w:sz="0" w:space="0" w:color="auto"/>
        <w:right w:val="none" w:sz="0" w:space="0" w:color="auto"/>
      </w:divBdr>
    </w:div>
    <w:div w:id="1429934943">
      <w:bodyDiv w:val="1"/>
      <w:marLeft w:val="0"/>
      <w:marRight w:val="0"/>
      <w:marTop w:val="0"/>
      <w:marBottom w:val="0"/>
      <w:divBdr>
        <w:top w:val="none" w:sz="0" w:space="0" w:color="auto"/>
        <w:left w:val="none" w:sz="0" w:space="0" w:color="auto"/>
        <w:bottom w:val="none" w:sz="0" w:space="0" w:color="auto"/>
        <w:right w:val="none" w:sz="0" w:space="0" w:color="auto"/>
      </w:divBdr>
    </w:div>
    <w:div w:id="1453136797">
      <w:bodyDiv w:val="1"/>
      <w:marLeft w:val="0"/>
      <w:marRight w:val="0"/>
      <w:marTop w:val="0"/>
      <w:marBottom w:val="0"/>
      <w:divBdr>
        <w:top w:val="none" w:sz="0" w:space="0" w:color="auto"/>
        <w:left w:val="none" w:sz="0" w:space="0" w:color="auto"/>
        <w:bottom w:val="none" w:sz="0" w:space="0" w:color="auto"/>
        <w:right w:val="none" w:sz="0" w:space="0" w:color="auto"/>
      </w:divBdr>
    </w:div>
    <w:div w:id="1478380724">
      <w:bodyDiv w:val="1"/>
      <w:marLeft w:val="0"/>
      <w:marRight w:val="0"/>
      <w:marTop w:val="0"/>
      <w:marBottom w:val="0"/>
      <w:divBdr>
        <w:top w:val="none" w:sz="0" w:space="0" w:color="auto"/>
        <w:left w:val="none" w:sz="0" w:space="0" w:color="auto"/>
        <w:bottom w:val="none" w:sz="0" w:space="0" w:color="auto"/>
        <w:right w:val="none" w:sz="0" w:space="0" w:color="auto"/>
      </w:divBdr>
    </w:div>
    <w:div w:id="1479760348">
      <w:bodyDiv w:val="1"/>
      <w:marLeft w:val="0"/>
      <w:marRight w:val="0"/>
      <w:marTop w:val="0"/>
      <w:marBottom w:val="0"/>
      <w:divBdr>
        <w:top w:val="none" w:sz="0" w:space="0" w:color="auto"/>
        <w:left w:val="none" w:sz="0" w:space="0" w:color="auto"/>
        <w:bottom w:val="none" w:sz="0" w:space="0" w:color="auto"/>
        <w:right w:val="none" w:sz="0" w:space="0" w:color="auto"/>
      </w:divBdr>
    </w:div>
    <w:div w:id="1617249447">
      <w:bodyDiv w:val="1"/>
      <w:marLeft w:val="0"/>
      <w:marRight w:val="0"/>
      <w:marTop w:val="0"/>
      <w:marBottom w:val="0"/>
      <w:divBdr>
        <w:top w:val="none" w:sz="0" w:space="0" w:color="auto"/>
        <w:left w:val="none" w:sz="0" w:space="0" w:color="auto"/>
        <w:bottom w:val="none" w:sz="0" w:space="0" w:color="auto"/>
        <w:right w:val="none" w:sz="0" w:space="0" w:color="auto"/>
      </w:divBdr>
    </w:div>
    <w:div w:id="1626352899">
      <w:bodyDiv w:val="1"/>
      <w:marLeft w:val="0"/>
      <w:marRight w:val="0"/>
      <w:marTop w:val="0"/>
      <w:marBottom w:val="0"/>
      <w:divBdr>
        <w:top w:val="none" w:sz="0" w:space="0" w:color="auto"/>
        <w:left w:val="none" w:sz="0" w:space="0" w:color="auto"/>
        <w:bottom w:val="none" w:sz="0" w:space="0" w:color="auto"/>
        <w:right w:val="none" w:sz="0" w:space="0" w:color="auto"/>
      </w:divBdr>
    </w:div>
    <w:div w:id="1651055766">
      <w:bodyDiv w:val="1"/>
      <w:marLeft w:val="0"/>
      <w:marRight w:val="0"/>
      <w:marTop w:val="0"/>
      <w:marBottom w:val="0"/>
      <w:divBdr>
        <w:top w:val="none" w:sz="0" w:space="0" w:color="auto"/>
        <w:left w:val="none" w:sz="0" w:space="0" w:color="auto"/>
        <w:bottom w:val="none" w:sz="0" w:space="0" w:color="auto"/>
        <w:right w:val="none" w:sz="0" w:space="0" w:color="auto"/>
      </w:divBdr>
    </w:div>
    <w:div w:id="1672485638">
      <w:bodyDiv w:val="1"/>
      <w:marLeft w:val="0"/>
      <w:marRight w:val="0"/>
      <w:marTop w:val="0"/>
      <w:marBottom w:val="0"/>
      <w:divBdr>
        <w:top w:val="none" w:sz="0" w:space="0" w:color="auto"/>
        <w:left w:val="none" w:sz="0" w:space="0" w:color="auto"/>
        <w:bottom w:val="none" w:sz="0" w:space="0" w:color="auto"/>
        <w:right w:val="none" w:sz="0" w:space="0" w:color="auto"/>
      </w:divBdr>
    </w:div>
    <w:div w:id="1676608215">
      <w:bodyDiv w:val="1"/>
      <w:marLeft w:val="0"/>
      <w:marRight w:val="0"/>
      <w:marTop w:val="0"/>
      <w:marBottom w:val="0"/>
      <w:divBdr>
        <w:top w:val="none" w:sz="0" w:space="0" w:color="auto"/>
        <w:left w:val="none" w:sz="0" w:space="0" w:color="auto"/>
        <w:bottom w:val="none" w:sz="0" w:space="0" w:color="auto"/>
        <w:right w:val="none" w:sz="0" w:space="0" w:color="auto"/>
      </w:divBdr>
    </w:div>
    <w:div w:id="1731493495">
      <w:bodyDiv w:val="1"/>
      <w:marLeft w:val="0"/>
      <w:marRight w:val="0"/>
      <w:marTop w:val="0"/>
      <w:marBottom w:val="0"/>
      <w:divBdr>
        <w:top w:val="none" w:sz="0" w:space="0" w:color="auto"/>
        <w:left w:val="none" w:sz="0" w:space="0" w:color="auto"/>
        <w:bottom w:val="none" w:sz="0" w:space="0" w:color="auto"/>
        <w:right w:val="none" w:sz="0" w:space="0" w:color="auto"/>
      </w:divBdr>
    </w:div>
    <w:div w:id="1855263100">
      <w:bodyDiv w:val="1"/>
      <w:marLeft w:val="0"/>
      <w:marRight w:val="0"/>
      <w:marTop w:val="0"/>
      <w:marBottom w:val="0"/>
      <w:divBdr>
        <w:top w:val="none" w:sz="0" w:space="0" w:color="auto"/>
        <w:left w:val="none" w:sz="0" w:space="0" w:color="auto"/>
        <w:bottom w:val="none" w:sz="0" w:space="0" w:color="auto"/>
        <w:right w:val="none" w:sz="0" w:space="0" w:color="auto"/>
      </w:divBdr>
    </w:div>
    <w:div w:id="207260698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england.nhs.uk/south-east/our-work/pharmacy-opening-hours/" TargetMode="External"/><Relationship Id="rId18" Type="http://schemas.openxmlformats.org/officeDocument/2006/relationships/image" Target="media/image2.jpeg"/><Relationship Id="rId26" Type="http://schemas.openxmlformats.org/officeDocument/2006/relationships/hyperlink" Target="https://www.frimleyhealthandcare.org.uk/media/3471/kwtg-medical-advice.jpg" TargetMode="External"/><Relationship Id="rId39" Type="http://schemas.openxmlformats.org/officeDocument/2006/relationships/hyperlink" Target="http://www.frimleyhealthandcare.org.uk/living-here/helping-you-to-stay-well/know-where-to-go-when-feeling-unwell/" TargetMode="External"/><Relationship Id="rId21" Type="http://schemas.openxmlformats.org/officeDocument/2006/relationships/hyperlink" Target="https://www.frimleyhealthandcare.org.uk/media/3470/celebrate-with-care-advice.jpg" TargetMode="External"/><Relationship Id="rId34" Type="http://schemas.openxmlformats.org/officeDocument/2006/relationships/hyperlink" Target="http://www.111.nhs.uk" TargetMode="External"/><Relationship Id="rId42" Type="http://schemas.openxmlformats.org/officeDocument/2006/relationships/image" Target="media/image7.png"/><Relationship Id="rId47"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frimleyhealthandcare.org.uk/media/3469/pharmacy-opening-times.jpg" TargetMode="External"/><Relationship Id="rId29" Type="http://schemas.openxmlformats.org/officeDocument/2006/relationships/hyperlink" Target="http://www.111.nhs.uk" TargetMode="External"/><Relationship Id="rId11" Type="http://schemas.openxmlformats.org/officeDocument/2006/relationships/hyperlink" Target="https://www.frimleyhealthandcare.org.uk/media/3472/gp-practices-will-be-closed-twitter.png" TargetMode="External"/><Relationship Id="rId24" Type="http://schemas.openxmlformats.org/officeDocument/2006/relationships/hyperlink" Target="https://www.google.com/maps/d/viewer?mid=1FdOJEqjNEAfK4v3Ko-yYroeRSQp3kgKl" TargetMode="External"/><Relationship Id="rId32" Type="http://schemas.openxmlformats.org/officeDocument/2006/relationships/image" Target="media/image5.png"/><Relationship Id="rId37" Type="http://schemas.openxmlformats.org/officeDocument/2006/relationships/hyperlink" Target="https://www.frimleyhealthandcare.org.uk/media/3009/minor-injuries-know-where-to-go-insta.jpg" TargetMode="External"/><Relationship Id="rId40" Type="http://schemas.openxmlformats.org/officeDocument/2006/relationships/hyperlink" Target="http://www.frimleyhealthandcare.org.uk/living-here/helping-you-to-stay-well/know-where-to-go-when-feeling-unwell/" TargetMode="External"/><Relationship Id="rId45" Type="http://schemas.openxmlformats.org/officeDocument/2006/relationships/hyperlink" Target="https://www.frimleyhealthandcare.org.uk/media/3021/know-where-to-go-2.png" TargetMode="External"/><Relationship Id="rId5" Type="http://schemas.openxmlformats.org/officeDocument/2006/relationships/webSettings" Target="webSettings.xml"/><Relationship Id="rId15" Type="http://schemas.openxmlformats.org/officeDocument/2006/relationships/hyperlink" Target="https://www.google.com/maps/d/viewer?mid=1FdOJEqjNEAfK4v3Ko-yYroeRSQp3kgKl" TargetMode="External"/><Relationship Id="rId23" Type="http://schemas.openxmlformats.org/officeDocument/2006/relationships/image" Target="media/image3.jpeg"/><Relationship Id="rId28" Type="http://schemas.openxmlformats.org/officeDocument/2006/relationships/image" Target="media/image4.jpeg"/><Relationship Id="rId36" Type="http://schemas.openxmlformats.org/officeDocument/2006/relationships/hyperlink" Target="http://www.frimleyhealthandcare.org.uk/living-here/helping-you-to-stay-well/know-where-to-go-when-feeling-unwell/" TargetMode="External"/><Relationship Id="rId49" Type="http://schemas.openxmlformats.org/officeDocument/2006/relationships/theme" Target="theme/theme1.xml"/><Relationship Id="rId10" Type="http://schemas.openxmlformats.org/officeDocument/2006/relationships/hyperlink" Target="https://www.frimleyhealthandcare.org.uk/media/3468/gp-practices-will-be-closed.jpg" TargetMode="External"/><Relationship Id="rId19" Type="http://schemas.openxmlformats.org/officeDocument/2006/relationships/hyperlink" Target="https://www.google.com/maps/d/viewer?mid=1FdOJEqjNEAfK4v3Ko-yYroeRSQp3kgKl" TargetMode="External"/><Relationship Id="rId31" Type="http://schemas.openxmlformats.org/officeDocument/2006/relationships/hyperlink" Target="https://www.frimleyhealthandcare.org.uk/media/3420/nhs-111.jpg" TargetMode="External"/><Relationship Id="rId44" Type="http://schemas.openxmlformats.org/officeDocument/2006/relationships/hyperlink" Target="https://frimley-healthiertogether.nhs.uk/" TargetMode="External"/><Relationship Id="rId4" Type="http://schemas.openxmlformats.org/officeDocument/2006/relationships/settings" Target="settings.xml"/><Relationship Id="rId9" Type="http://schemas.openxmlformats.org/officeDocument/2006/relationships/hyperlink" Target="https://www.england.nhs.uk/south-east/our-work/pharmacy-opening-hours/" TargetMode="External"/><Relationship Id="rId14" Type="http://schemas.openxmlformats.org/officeDocument/2006/relationships/hyperlink" Target="https://www.google.com/maps/d/viewer?mid=1FdOJEqjNEAfK4v3Ko-yYroeRSQp3kgKl" TargetMode="External"/><Relationship Id="rId22" Type="http://schemas.openxmlformats.org/officeDocument/2006/relationships/hyperlink" Target="https://www.frimleyhealthandcare.org.uk/media/3474/celebrate-with-care-advice-twitter.png" TargetMode="External"/><Relationship Id="rId27" Type="http://schemas.openxmlformats.org/officeDocument/2006/relationships/hyperlink" Target="https://www.frimleyhealthandcare.org.uk/media/3475/kwtg-services-available-twitter.png" TargetMode="External"/><Relationship Id="rId30" Type="http://schemas.openxmlformats.org/officeDocument/2006/relationships/hyperlink" Target="http://www.111.nhs.uk" TargetMode="External"/><Relationship Id="rId35" Type="http://schemas.openxmlformats.org/officeDocument/2006/relationships/hyperlink" Target="https://www.youtube.com/watch?v=bR0uiJLjSHA" TargetMode="External"/><Relationship Id="rId43" Type="http://schemas.openxmlformats.org/officeDocument/2006/relationships/hyperlink" Target="https://frimley-healthiertogether.nhs.uk/" TargetMode="External"/><Relationship Id="rId48" Type="http://schemas.openxmlformats.org/officeDocument/2006/relationships/fontTable" Target="fontTable.xml"/><Relationship Id="rId8" Type="http://schemas.openxmlformats.org/officeDocument/2006/relationships/hyperlink" Target="https://www.england.nhs.uk/south-east/our-work/pharmacy-opening-hours/" TargetMode="External"/><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s://www.frimleyhealthandcare.org.uk/media/3473/pharmacy-opening-times-twitter.png" TargetMode="External"/><Relationship Id="rId25" Type="http://schemas.openxmlformats.org/officeDocument/2006/relationships/hyperlink" Target="https://www.google.com/maps/d/viewer?mid=1FdOJEqjNEAfK4v3Ko-yYroeRSQp3kgKl" TargetMode="External"/><Relationship Id="rId33" Type="http://schemas.openxmlformats.org/officeDocument/2006/relationships/hyperlink" Target="http://www.111.nhs.uk" TargetMode="External"/><Relationship Id="rId38" Type="http://schemas.openxmlformats.org/officeDocument/2006/relationships/image" Target="media/image6.jpeg"/><Relationship Id="rId46" Type="http://schemas.openxmlformats.org/officeDocument/2006/relationships/header" Target="header1.xml"/><Relationship Id="rId20" Type="http://schemas.openxmlformats.org/officeDocument/2006/relationships/hyperlink" Target="https://www.google.com/maps/d/viewer?mid=1FdOJEqjNEAfK4v3Ko-yYroeRSQp3kgKl" TargetMode="External"/><Relationship Id="rId41" Type="http://schemas.openxmlformats.org/officeDocument/2006/relationships/hyperlink" Target="https://www.frimleyhealthandcare.org.uk/media/3464/feeling-unwell-pharmacy.png"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er1.xml.rels><?xml version="1.0" encoding="UTF-8" standalone="yes"?>
<Relationships xmlns="http://schemas.openxmlformats.org/package/2006/relationships"><Relationship Id="rId1" Type="http://schemas.openxmlformats.org/officeDocument/2006/relationships/image" Target="media/image9.jpg"/></Relationships>
</file>

<file path=word/_rels/header1.xml.rels><?xml version="1.0" encoding="UTF-8" standalone="yes"?>
<Relationships xmlns="http://schemas.openxmlformats.org/package/2006/relationships"><Relationship Id="rId1" Type="http://schemas.openxmlformats.org/officeDocument/2006/relationships/image" Target="media/image8.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0B7F07-F863-473C-A859-97EA559FBA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1648</Words>
  <Characters>9400</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NHS Creative</Company>
  <LinksUpToDate>false</LinksUpToDate>
  <CharactersWithSpaces>11026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gina kitcher</dc:creator>
  <cp:lastModifiedBy>ANDREW, Lora (NHS FRIMLEY CCG)</cp:lastModifiedBy>
  <cp:revision>2</cp:revision>
  <dcterms:created xsi:type="dcterms:W3CDTF">2022-05-30T08:14:00Z</dcterms:created>
  <dcterms:modified xsi:type="dcterms:W3CDTF">2022-05-30T08:14:00Z</dcterms:modified>
</cp:coreProperties>
</file>