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E0EAAB" w14:textId="3C277BFF" w:rsidR="00586127" w:rsidRPr="00062094" w:rsidRDefault="00A05C7E" w:rsidP="00062094">
      <w:pPr>
        <w:spacing w:after="120"/>
        <w:ind w:left="425" w:hanging="425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Update on </w:t>
      </w:r>
      <w:r w:rsidR="00586127" w:rsidRPr="00062094">
        <w:rPr>
          <w:b/>
          <w:bCs/>
          <w:sz w:val="24"/>
          <w:szCs w:val="24"/>
        </w:rPr>
        <w:t>Tele-</w:t>
      </w:r>
      <w:r w:rsidR="00353BCA">
        <w:rPr>
          <w:b/>
          <w:bCs/>
          <w:sz w:val="24"/>
          <w:szCs w:val="24"/>
        </w:rPr>
        <w:t>D</w:t>
      </w:r>
      <w:r w:rsidR="007D3204">
        <w:rPr>
          <w:b/>
          <w:bCs/>
          <w:sz w:val="24"/>
          <w:szCs w:val="24"/>
        </w:rPr>
        <w:t xml:space="preserve">ermatology </w:t>
      </w:r>
      <w:r w:rsidR="00586127" w:rsidRPr="00062094">
        <w:rPr>
          <w:b/>
          <w:bCs/>
          <w:sz w:val="24"/>
          <w:szCs w:val="24"/>
        </w:rPr>
        <w:t>triage</w:t>
      </w:r>
      <w:r w:rsidR="00A5379B">
        <w:rPr>
          <w:b/>
          <w:bCs/>
          <w:sz w:val="24"/>
          <w:szCs w:val="24"/>
        </w:rPr>
        <w:t xml:space="preserve"> </w:t>
      </w:r>
      <w:r w:rsidR="007D3204">
        <w:rPr>
          <w:b/>
          <w:bCs/>
          <w:sz w:val="24"/>
          <w:szCs w:val="24"/>
        </w:rPr>
        <w:t>launch</w:t>
      </w:r>
      <w:r w:rsidR="0086778E">
        <w:rPr>
          <w:b/>
          <w:bCs/>
          <w:sz w:val="24"/>
          <w:szCs w:val="24"/>
        </w:rPr>
        <w:t>ing</w:t>
      </w:r>
      <w:r w:rsidR="007D3204">
        <w:rPr>
          <w:b/>
          <w:bCs/>
          <w:sz w:val="24"/>
          <w:szCs w:val="24"/>
        </w:rPr>
        <w:t xml:space="preserve"> this </w:t>
      </w:r>
      <w:r w:rsidR="00586127" w:rsidRPr="00062094">
        <w:rPr>
          <w:b/>
          <w:bCs/>
          <w:sz w:val="24"/>
          <w:szCs w:val="24"/>
        </w:rPr>
        <w:t>September</w:t>
      </w:r>
    </w:p>
    <w:p w14:paraId="6AA870EE" w14:textId="37DEF27F" w:rsidR="00FA138B" w:rsidRDefault="005219F5" w:rsidP="00586127">
      <w:bookmarkStart w:id="0" w:name="_Hlk109242894"/>
      <w:r>
        <w:t xml:space="preserve">The CSU is now </w:t>
      </w:r>
      <w:r w:rsidR="005B6542">
        <w:t xml:space="preserve">in a position to install the </w:t>
      </w:r>
      <w:proofErr w:type="spellStart"/>
      <w:r w:rsidR="00C01C9A">
        <w:t>Cinapsis</w:t>
      </w:r>
      <w:proofErr w:type="spellEnd"/>
      <w:r w:rsidR="00C01C9A">
        <w:t xml:space="preserve"> application</w:t>
      </w:r>
      <w:r w:rsidR="00A05C7E">
        <w:t xml:space="preserve"> </w:t>
      </w:r>
      <w:r w:rsidR="005B6542">
        <w:t xml:space="preserve">across the ICS </w:t>
      </w:r>
      <w:r w:rsidR="00A05C7E">
        <w:t>this week</w:t>
      </w:r>
      <w:r w:rsidR="005B6542">
        <w:t xml:space="preserve">. This will </w:t>
      </w:r>
      <w:r w:rsidR="00FA138B">
        <w:t xml:space="preserve">enable the provision of a toolbar within </w:t>
      </w:r>
      <w:r w:rsidR="00A05C7E">
        <w:t>EMIS</w:t>
      </w:r>
      <w:r w:rsidR="00C01C9A">
        <w:t xml:space="preserve"> </w:t>
      </w:r>
      <w:r w:rsidR="00FA138B">
        <w:t xml:space="preserve">which will be used for </w:t>
      </w:r>
      <w:r w:rsidR="00C01C9A">
        <w:t>tele-Dermatology referrals</w:t>
      </w:r>
      <w:r w:rsidR="00FA138B">
        <w:t>.</w:t>
      </w:r>
    </w:p>
    <w:p w14:paraId="021D0B69" w14:textId="4D20C1E1" w:rsidR="005219F5" w:rsidRDefault="005219F5" w:rsidP="005219F5">
      <w:r>
        <w:t>A</w:t>
      </w:r>
      <w:r w:rsidRPr="009B504E">
        <w:t xml:space="preserve"> new icon </w:t>
      </w:r>
      <w:r>
        <w:t xml:space="preserve">will be added to </w:t>
      </w:r>
      <w:r w:rsidRPr="009B504E">
        <w:t>your desktop</w:t>
      </w:r>
      <w:r w:rsidR="00B95E68">
        <w:t xml:space="preserve">, but will </w:t>
      </w:r>
      <w:r>
        <w:t>not be functional until you have an account set up and have undertaken relevant training</w:t>
      </w:r>
      <w:r w:rsidR="00B95E68">
        <w:t xml:space="preserve">: </w:t>
      </w:r>
    </w:p>
    <w:p w14:paraId="2F4B7717" w14:textId="77777777" w:rsidR="005219F5" w:rsidRDefault="005219F5" w:rsidP="005219F5">
      <w:r>
        <w:rPr>
          <w:noProof/>
        </w:rPr>
        <w:drawing>
          <wp:anchor distT="0" distB="0" distL="114300" distR="114300" simplePos="0" relativeHeight="251661312" behindDoc="0" locked="0" layoutInCell="1" allowOverlap="1" wp14:anchorId="4A417BFD" wp14:editId="4D3E8495">
            <wp:simplePos x="0" y="0"/>
            <wp:positionH relativeFrom="column">
              <wp:posOffset>19050</wp:posOffset>
            </wp:positionH>
            <wp:positionV relativeFrom="paragraph">
              <wp:posOffset>97790</wp:posOffset>
            </wp:positionV>
            <wp:extent cx="533400" cy="476250"/>
            <wp:effectExtent l="0" t="0" r="0" b="0"/>
            <wp:wrapSquare wrapText="bothSides"/>
            <wp:docPr id="2" name="Picture 2" descr="A picture containing vector graphics,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vector graphics, clipart&#10;&#10;Description automatically generated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400" cy="476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D246CD2" w14:textId="77777777" w:rsidR="005219F5" w:rsidRDefault="005219F5" w:rsidP="005219F5">
      <w:proofErr w:type="spellStart"/>
      <w:r>
        <w:t>Cinapsis</w:t>
      </w:r>
      <w:proofErr w:type="spellEnd"/>
    </w:p>
    <w:p w14:paraId="796F9F5C" w14:textId="77777777" w:rsidR="005219F5" w:rsidRDefault="005219F5" w:rsidP="005219F5">
      <w:r>
        <w:t>Desktop icon</w:t>
      </w:r>
    </w:p>
    <w:p w14:paraId="2F198C03" w14:textId="77777777" w:rsidR="005219F5" w:rsidRDefault="005219F5" w:rsidP="00586127"/>
    <w:p w14:paraId="549A0B26" w14:textId="77777777" w:rsidR="00C01C9A" w:rsidRDefault="00C01C9A" w:rsidP="00586127"/>
    <w:p w14:paraId="5B12D0CA" w14:textId="1FB9ECD3" w:rsidR="00E14E37" w:rsidRDefault="00E06975" w:rsidP="00586127">
      <w:r>
        <w:t xml:space="preserve">Following </w:t>
      </w:r>
      <w:r w:rsidR="00C01C9A">
        <w:t xml:space="preserve">previous </w:t>
      </w:r>
      <w:r w:rsidR="00B95E68">
        <w:t xml:space="preserve">GP Bulletin </w:t>
      </w:r>
      <w:r w:rsidR="00C01C9A">
        <w:t>communication</w:t>
      </w:r>
      <w:r w:rsidR="00B95E68">
        <w:t>s</w:t>
      </w:r>
      <w:r w:rsidR="00C01C9A">
        <w:t xml:space="preserve">, </w:t>
      </w:r>
      <w:r w:rsidR="00FA138B">
        <w:t xml:space="preserve">can we please </w:t>
      </w:r>
      <w:r w:rsidR="00C01C9A">
        <w:t xml:space="preserve">remind </w:t>
      </w:r>
      <w:r w:rsidR="0086778E">
        <w:t>Practice Manager</w:t>
      </w:r>
      <w:r w:rsidR="00E14E37">
        <w:t>s to return details requested below for their practice</w:t>
      </w:r>
      <w:r>
        <w:t>,</w:t>
      </w:r>
      <w:r w:rsidR="00E14E37">
        <w:t xml:space="preserve"> if they have not yet done so</w:t>
      </w:r>
      <w:r>
        <w:t xml:space="preserve">, </w:t>
      </w:r>
      <w:proofErr w:type="gramStart"/>
      <w:r>
        <w:t xml:space="preserve">and </w:t>
      </w:r>
      <w:r w:rsidR="00312FAE">
        <w:t>also</w:t>
      </w:r>
      <w:proofErr w:type="gramEnd"/>
      <w:r w:rsidR="00312FAE">
        <w:t xml:space="preserve"> </w:t>
      </w:r>
      <w:r>
        <w:t xml:space="preserve">for </w:t>
      </w:r>
      <w:r w:rsidR="00312FAE">
        <w:t xml:space="preserve">their </w:t>
      </w:r>
      <w:r w:rsidR="00C01C9A">
        <w:t xml:space="preserve">designated </w:t>
      </w:r>
      <w:r w:rsidR="00312FAE">
        <w:t>tele-</w:t>
      </w:r>
      <w:proofErr w:type="spellStart"/>
      <w:r w:rsidR="00312FAE">
        <w:t>Derm</w:t>
      </w:r>
      <w:proofErr w:type="spellEnd"/>
      <w:r w:rsidR="00312FAE">
        <w:t xml:space="preserve"> </w:t>
      </w:r>
      <w:r>
        <w:t>administrators to book onto lunchtime training sessions</w:t>
      </w:r>
      <w:r w:rsidR="00E14E37">
        <w:t>.</w:t>
      </w:r>
    </w:p>
    <w:p w14:paraId="32C60342" w14:textId="77777777" w:rsidR="00E06975" w:rsidRDefault="00E06975" w:rsidP="00586127"/>
    <w:p w14:paraId="1FC2B7D7" w14:textId="17BD012A" w:rsidR="00B71610" w:rsidRDefault="00585ED1" w:rsidP="00627886">
      <w:r>
        <w:rPr>
          <w:b/>
          <w:bCs/>
        </w:rPr>
        <w:t>Practice Managers</w:t>
      </w:r>
      <w:r w:rsidR="00363B52" w:rsidRPr="00627886">
        <w:rPr>
          <w:b/>
          <w:bCs/>
        </w:rPr>
        <w:t>:</w:t>
      </w:r>
    </w:p>
    <w:p w14:paraId="526AB82C" w14:textId="5F95C20F" w:rsidR="00B71610" w:rsidRDefault="00585ED1" w:rsidP="00094E07">
      <w:pPr>
        <w:pStyle w:val="ListParagraph"/>
        <w:numPr>
          <w:ilvl w:val="0"/>
          <w:numId w:val="9"/>
        </w:numPr>
      </w:pPr>
      <w:r>
        <w:t xml:space="preserve">confirm </w:t>
      </w:r>
      <w:r w:rsidR="00363B52">
        <w:t xml:space="preserve">the </w:t>
      </w:r>
      <w:r w:rsidR="00BB673A">
        <w:t xml:space="preserve">name and email address of </w:t>
      </w:r>
      <w:r>
        <w:t xml:space="preserve">designated administrator(s) for </w:t>
      </w:r>
      <w:r w:rsidR="00E84DEA">
        <w:t xml:space="preserve">their </w:t>
      </w:r>
      <w:r>
        <w:t>practice</w:t>
      </w:r>
    </w:p>
    <w:p w14:paraId="0E856ACC" w14:textId="73BEB687" w:rsidR="00BB673A" w:rsidRPr="00353BCA" w:rsidRDefault="00BB673A" w:rsidP="00094E07">
      <w:pPr>
        <w:pStyle w:val="ListParagraph"/>
        <w:numPr>
          <w:ilvl w:val="0"/>
          <w:numId w:val="9"/>
        </w:numPr>
      </w:pPr>
      <w:r w:rsidRPr="00353BCA">
        <w:t xml:space="preserve">confirm </w:t>
      </w:r>
      <w:r w:rsidR="00627886" w:rsidRPr="00353BCA">
        <w:t>PEM</w:t>
      </w:r>
      <w:r w:rsidR="00353BCA" w:rsidRPr="00353BCA">
        <w:t xml:space="preserve"> address (where clinic outcome messages will be sent)</w:t>
      </w:r>
    </w:p>
    <w:p w14:paraId="435ACA72" w14:textId="7A8AA1A2" w:rsidR="00B71610" w:rsidRDefault="00B71610" w:rsidP="00094E07">
      <w:pPr>
        <w:pStyle w:val="ListParagraph"/>
        <w:numPr>
          <w:ilvl w:val="0"/>
          <w:numId w:val="9"/>
        </w:numPr>
      </w:pPr>
      <w:r>
        <w:t xml:space="preserve">return </w:t>
      </w:r>
      <w:r w:rsidR="00363B52">
        <w:t xml:space="preserve">a signed copy of the </w:t>
      </w:r>
      <w:r>
        <w:t>Data Processing Agreement (required for each OCS-coded site)</w:t>
      </w:r>
    </w:p>
    <w:p w14:paraId="3367C482" w14:textId="13BFE7DD" w:rsidR="004E6702" w:rsidRDefault="00094E07" w:rsidP="00094E07">
      <w:pPr>
        <w:pStyle w:val="ListParagraph"/>
        <w:numPr>
          <w:ilvl w:val="0"/>
          <w:numId w:val="9"/>
        </w:numPr>
      </w:pPr>
      <w:r>
        <w:t xml:space="preserve">attend one of the </w:t>
      </w:r>
      <w:r w:rsidR="002375E6">
        <w:t>lunchtime training session</w:t>
      </w:r>
      <w:r>
        <w:t>s (or instruct designated administrator to do so)</w:t>
      </w:r>
    </w:p>
    <w:p w14:paraId="5CB45D2B" w14:textId="613EEDE2" w:rsidR="002375E6" w:rsidRDefault="00683240" w:rsidP="002375E6">
      <w:pPr>
        <w:pStyle w:val="ListParagraph"/>
        <w:numPr>
          <w:ilvl w:val="1"/>
          <w:numId w:val="7"/>
        </w:numPr>
      </w:pPr>
      <w:r>
        <w:t xml:space="preserve">Mon </w:t>
      </w:r>
      <w:r w:rsidR="00134CDB">
        <w:t>15</w:t>
      </w:r>
      <w:r w:rsidR="00134CDB" w:rsidRPr="00134CDB">
        <w:rPr>
          <w:vertAlign w:val="superscript"/>
        </w:rPr>
        <w:t>th</w:t>
      </w:r>
      <w:r w:rsidR="00134CDB">
        <w:t xml:space="preserve"> </w:t>
      </w:r>
      <w:r>
        <w:t xml:space="preserve">August - Friday </w:t>
      </w:r>
      <w:r w:rsidR="00134CDB">
        <w:t>26</w:t>
      </w:r>
      <w:r w:rsidR="00134CDB" w:rsidRPr="00134CDB">
        <w:rPr>
          <w:vertAlign w:val="superscript"/>
        </w:rPr>
        <w:t>th</w:t>
      </w:r>
      <w:r w:rsidR="00134CDB">
        <w:t xml:space="preserve"> </w:t>
      </w:r>
      <w:r>
        <w:t xml:space="preserve">August @ </w:t>
      </w:r>
      <w:r w:rsidR="00653244">
        <w:t>12:30</w:t>
      </w:r>
      <w:r>
        <w:t>-</w:t>
      </w:r>
      <w:r w:rsidR="00653244">
        <w:t>1</w:t>
      </w:r>
      <w:r w:rsidR="00C2386F">
        <w:t>3</w:t>
      </w:r>
      <w:r w:rsidR="00653244">
        <w:t>:30</w:t>
      </w:r>
    </w:p>
    <w:p w14:paraId="363F922E" w14:textId="06C1B185" w:rsidR="009B3E80" w:rsidRPr="00787C9F" w:rsidRDefault="00787C9F" w:rsidP="002375E6">
      <w:pPr>
        <w:pStyle w:val="ListParagraph"/>
        <w:numPr>
          <w:ilvl w:val="1"/>
          <w:numId w:val="7"/>
        </w:numPr>
        <w:rPr>
          <w:rFonts w:asciiTheme="minorHAnsi" w:hAnsiTheme="minorHAnsi" w:cstheme="minorHAnsi"/>
        </w:rPr>
      </w:pPr>
      <w:r>
        <w:t xml:space="preserve">Click the link to attend: </w:t>
      </w:r>
      <w:hyperlink r:id="rId6" w:history="1">
        <w:r w:rsidRPr="00787C9F">
          <w:rPr>
            <w:rStyle w:val="Hyperlink"/>
            <w:rFonts w:asciiTheme="minorHAnsi" w:eastAsia="Arial" w:hAnsiTheme="minorHAnsi" w:cstheme="minorHAnsi"/>
          </w:rPr>
          <w:t>https://calendly.com/anca-leucon/cinapsis-training-and-q-a?month=2022-08</w:t>
        </w:r>
      </w:hyperlink>
      <w:r w:rsidR="009B3E80" w:rsidRPr="00787C9F">
        <w:rPr>
          <w:rFonts w:asciiTheme="minorHAnsi" w:hAnsiTheme="minorHAnsi" w:cstheme="minorHAnsi"/>
        </w:rPr>
        <w:t xml:space="preserve"> </w:t>
      </w:r>
    </w:p>
    <w:p w14:paraId="5F4F8321" w14:textId="48AFFF92" w:rsidR="00787C9F" w:rsidRDefault="00787C9F" w:rsidP="002375E6">
      <w:pPr>
        <w:pStyle w:val="ListParagraph"/>
        <w:numPr>
          <w:ilvl w:val="1"/>
          <w:numId w:val="7"/>
        </w:numPr>
      </w:pPr>
      <w:r w:rsidRPr="00787C9F">
        <w:rPr>
          <w:rFonts w:asciiTheme="minorHAnsi" w:hAnsiTheme="minorHAnsi" w:cstheme="minorHAnsi"/>
        </w:rPr>
        <w:t>Provides live training and the o</w:t>
      </w:r>
      <w:r>
        <w:t>pportunity for Q&amp;A</w:t>
      </w:r>
    </w:p>
    <w:p w14:paraId="686DCCE6" w14:textId="77777777" w:rsidR="005E170D" w:rsidRDefault="005E170D" w:rsidP="00627886"/>
    <w:p w14:paraId="4ED615AE" w14:textId="3D504A89" w:rsidR="00854561" w:rsidRDefault="00524803" w:rsidP="00627886">
      <w:r>
        <w:t>Once initial training has been undertaken</w:t>
      </w:r>
      <w:r w:rsidR="005E170D">
        <w:t xml:space="preserve"> practice managers (or designated admin</w:t>
      </w:r>
      <w:r w:rsidR="00094408">
        <w:t>istrator</w:t>
      </w:r>
      <w:r w:rsidR="005E170D">
        <w:t>) will be contacted</w:t>
      </w:r>
      <w:r w:rsidR="00854561">
        <w:t xml:space="preserve"> and provided </w:t>
      </w:r>
      <w:r w:rsidR="00130E99">
        <w:t xml:space="preserve">with </w:t>
      </w:r>
      <w:r w:rsidR="00854561">
        <w:t xml:space="preserve">guidance </w:t>
      </w:r>
      <w:r w:rsidR="00094408">
        <w:t xml:space="preserve">on how </w:t>
      </w:r>
      <w:r w:rsidR="00130E99">
        <w:t>to</w:t>
      </w:r>
      <w:r w:rsidR="00094408">
        <w:t xml:space="preserve"> complete</w:t>
      </w:r>
      <w:r w:rsidR="00854561">
        <w:t>:</w:t>
      </w:r>
    </w:p>
    <w:p w14:paraId="2D5371BC" w14:textId="4C483E70" w:rsidR="00854561" w:rsidRDefault="00854561" w:rsidP="00234872">
      <w:pPr>
        <w:pStyle w:val="ListParagraph"/>
        <w:numPr>
          <w:ilvl w:val="0"/>
          <w:numId w:val="9"/>
        </w:numPr>
      </w:pPr>
      <w:r>
        <w:t xml:space="preserve">individual registration as a </w:t>
      </w:r>
      <w:proofErr w:type="spellStart"/>
      <w:r>
        <w:t>Cinapsis</w:t>
      </w:r>
      <w:proofErr w:type="spellEnd"/>
      <w:r>
        <w:t xml:space="preserve"> Admin User (2mins)</w:t>
      </w:r>
    </w:p>
    <w:p w14:paraId="038B1758" w14:textId="0A903245" w:rsidR="00094408" w:rsidRDefault="00B67A58" w:rsidP="00234872">
      <w:pPr>
        <w:pStyle w:val="ListParagraph"/>
        <w:numPr>
          <w:ilvl w:val="0"/>
          <w:numId w:val="9"/>
        </w:numPr>
      </w:pPr>
      <w:r>
        <w:t>set up integration with EMIS</w:t>
      </w:r>
      <w:r w:rsidR="00130E99">
        <w:t xml:space="preserve"> (25mins)</w:t>
      </w:r>
    </w:p>
    <w:p w14:paraId="58E543E7" w14:textId="7A8E81E4" w:rsidR="00094408" w:rsidRDefault="00094408" w:rsidP="00234872">
      <w:pPr>
        <w:pStyle w:val="ListParagraph"/>
        <w:numPr>
          <w:ilvl w:val="0"/>
          <w:numId w:val="9"/>
        </w:numPr>
      </w:pPr>
      <w:r>
        <w:t>set up user accounts for practice staff</w:t>
      </w:r>
    </w:p>
    <w:p w14:paraId="3E264581" w14:textId="77777777" w:rsidR="00B67A58" w:rsidRDefault="00B67A58" w:rsidP="00627886"/>
    <w:p w14:paraId="1AEBD9DD" w14:textId="36B07962" w:rsidR="00761603" w:rsidRDefault="00B71610" w:rsidP="00363B52">
      <w:pPr>
        <w:spacing w:before="120" w:after="120"/>
      </w:pPr>
      <w:r w:rsidRPr="00E84DEA">
        <w:rPr>
          <w:b/>
          <w:bCs/>
        </w:rPr>
        <w:t>Note</w:t>
      </w:r>
      <w:r w:rsidR="00E84DEA">
        <w:rPr>
          <w:b/>
          <w:bCs/>
        </w:rPr>
        <w:t>:</w:t>
      </w:r>
      <w:r>
        <w:t xml:space="preserve"> </w:t>
      </w:r>
      <w:proofErr w:type="spellStart"/>
      <w:r w:rsidR="00094408">
        <w:t>Cinapsis</w:t>
      </w:r>
      <w:proofErr w:type="spellEnd"/>
      <w:r w:rsidR="00094408">
        <w:t xml:space="preserve"> A</w:t>
      </w:r>
      <w:r>
        <w:t xml:space="preserve">dministrators </w:t>
      </w:r>
      <w:r w:rsidR="00E84DEA">
        <w:t xml:space="preserve">can </w:t>
      </w:r>
      <w:r>
        <w:t xml:space="preserve">manage </w:t>
      </w:r>
      <w:r w:rsidR="00585ED1">
        <w:t>both main and branch sites</w:t>
      </w:r>
      <w:r>
        <w:t xml:space="preserve"> and </w:t>
      </w:r>
      <w:r w:rsidR="00E84DEA">
        <w:t xml:space="preserve">may </w:t>
      </w:r>
      <w:r>
        <w:t>also support smaller neighbouring practices</w:t>
      </w:r>
      <w:r w:rsidR="004A7016">
        <w:t xml:space="preserve">. It is possible to have </w:t>
      </w:r>
      <w:r w:rsidR="00363B52">
        <w:t>more than one administrator for each practice</w:t>
      </w:r>
      <w:r w:rsidR="00761603">
        <w:t xml:space="preserve">; they will all need to attend one of the </w:t>
      </w:r>
      <w:r w:rsidR="0089385A">
        <w:t xml:space="preserve">initial </w:t>
      </w:r>
      <w:r w:rsidR="00761603">
        <w:t>lunchtime training session</w:t>
      </w:r>
      <w:r w:rsidR="002375E6">
        <w:t>s</w:t>
      </w:r>
      <w:r w:rsidR="0089385A">
        <w:t xml:space="preserve">, but only one per practice will need to </w:t>
      </w:r>
      <w:r w:rsidR="00DC52B8">
        <w:t>complete</w:t>
      </w:r>
      <w:r w:rsidR="0089385A">
        <w:t xml:space="preserve"> the </w:t>
      </w:r>
      <w:proofErr w:type="spellStart"/>
      <w:r w:rsidR="0089385A">
        <w:t>Cinapsis</w:t>
      </w:r>
      <w:proofErr w:type="spellEnd"/>
      <w:r w:rsidR="0089385A">
        <w:t xml:space="preserve"> </w:t>
      </w:r>
      <w:r w:rsidR="00DC52B8">
        <w:t>integration with EMIS</w:t>
      </w:r>
      <w:r w:rsidR="00761603">
        <w:t>.</w:t>
      </w:r>
    </w:p>
    <w:p w14:paraId="6C44F1E3" w14:textId="77777777" w:rsidR="00DC52B8" w:rsidRDefault="00DC52B8" w:rsidP="00DC52B8"/>
    <w:p w14:paraId="23AAFB75" w14:textId="77777777" w:rsidR="00D6128C" w:rsidRPr="00D6128C" w:rsidRDefault="00D6128C" w:rsidP="006F3E04">
      <w:pPr>
        <w:rPr>
          <w:b/>
          <w:bCs/>
        </w:rPr>
      </w:pPr>
      <w:r w:rsidRPr="00D6128C">
        <w:rPr>
          <w:b/>
          <w:bCs/>
        </w:rPr>
        <w:t>User accounts and training</w:t>
      </w:r>
    </w:p>
    <w:p w14:paraId="5BA36A0B" w14:textId="791AF33A" w:rsidR="0056002C" w:rsidRDefault="00DC52B8" w:rsidP="006F3E04">
      <w:r>
        <w:t>Once user</w:t>
      </w:r>
      <w:r w:rsidR="0056002C">
        <w:t xml:space="preserve">s have been added to the system they should </w:t>
      </w:r>
      <w:r w:rsidR="00403DE8">
        <w:t xml:space="preserve">access </w:t>
      </w:r>
      <w:r w:rsidR="00E777A4">
        <w:t>‘</w:t>
      </w:r>
      <w:proofErr w:type="spellStart"/>
      <w:r w:rsidR="00403DE8" w:rsidRPr="00E777A4">
        <w:rPr>
          <w:rFonts w:ascii="Courier New" w:hAnsi="Courier New" w:cs="Courier New"/>
          <w:spacing w:val="-20"/>
        </w:rPr>
        <w:t>Cinapsis</w:t>
      </w:r>
      <w:proofErr w:type="spellEnd"/>
      <w:r w:rsidR="00403DE8" w:rsidRPr="00E777A4">
        <w:rPr>
          <w:rFonts w:ascii="Courier New" w:hAnsi="Courier New" w:cs="Courier New"/>
          <w:spacing w:val="-20"/>
        </w:rPr>
        <w:t xml:space="preserve"> Help</w:t>
      </w:r>
      <w:r w:rsidR="00E777A4">
        <w:rPr>
          <w:rFonts w:ascii="Courier New" w:hAnsi="Courier New" w:cs="Courier New"/>
          <w:spacing w:val="-20"/>
        </w:rPr>
        <w:t>’</w:t>
      </w:r>
      <w:r w:rsidR="00403DE8">
        <w:t xml:space="preserve"> to </w:t>
      </w:r>
      <w:r w:rsidR="006F3E04">
        <w:t xml:space="preserve">access and </w:t>
      </w:r>
      <w:r w:rsidR="00403DE8">
        <w:t>complete their own training</w:t>
      </w:r>
      <w:r w:rsidR="00C45C91">
        <w:t xml:space="preserve">; this should be done before the </w:t>
      </w:r>
      <w:r w:rsidR="00AF424E">
        <w:t>clinicians</w:t>
      </w:r>
      <w:r w:rsidR="00C45C91">
        <w:t xml:space="preserve"> begins sending live cases.</w:t>
      </w:r>
      <w:r w:rsidR="006F3E04">
        <w:t xml:space="preserve"> Training </w:t>
      </w:r>
      <w:r w:rsidR="00E777A4">
        <w:t xml:space="preserve">will </w:t>
      </w:r>
      <w:r w:rsidR="00403DE8">
        <w:t xml:space="preserve">take approximately </w:t>
      </w:r>
      <w:r w:rsidR="00E777A4">
        <w:t>35minutes for clinicians, and 55minutes for admin/secretaries.</w:t>
      </w:r>
    </w:p>
    <w:p w14:paraId="029268D9" w14:textId="3ABF1266" w:rsidR="006F3E04" w:rsidRDefault="006F3E04" w:rsidP="00DC52B8">
      <w:pPr>
        <w:rPr>
          <w:rFonts w:ascii="Arial" w:eastAsia="Arial" w:hAnsi="Arial" w:cs="Arial"/>
        </w:rPr>
      </w:pPr>
    </w:p>
    <w:p w14:paraId="4F31B24A" w14:textId="576EE8CB" w:rsidR="00312FAE" w:rsidRPr="00312FAE" w:rsidRDefault="00312FAE" w:rsidP="00DC52B8">
      <w:pPr>
        <w:rPr>
          <w:rFonts w:asciiTheme="minorHAnsi" w:eastAsia="Arial" w:hAnsiTheme="minorHAnsi" w:cstheme="minorHAnsi"/>
          <w:b/>
          <w:bCs/>
        </w:rPr>
      </w:pPr>
      <w:r w:rsidRPr="00312FAE">
        <w:rPr>
          <w:rFonts w:asciiTheme="minorHAnsi" w:eastAsia="Arial" w:hAnsiTheme="minorHAnsi" w:cstheme="minorHAnsi"/>
          <w:b/>
          <w:bCs/>
        </w:rPr>
        <w:t>Background information regarding the service can be found here</w:t>
      </w:r>
    </w:p>
    <w:p w14:paraId="02139DBA" w14:textId="77777777" w:rsidR="00312FAE" w:rsidRDefault="00312FAE" w:rsidP="00586127"/>
    <w:p w14:paraId="719FBF99" w14:textId="6A10F1BA" w:rsidR="00510DC1" w:rsidRPr="00902FA0" w:rsidRDefault="00D6128C" w:rsidP="00902FA0">
      <w:pPr>
        <w:spacing w:after="120"/>
        <w:rPr>
          <w:b/>
          <w:bCs/>
        </w:rPr>
      </w:pPr>
      <w:r w:rsidRPr="00902FA0">
        <w:rPr>
          <w:b/>
          <w:bCs/>
        </w:rPr>
        <w:t xml:space="preserve">If you have any </w:t>
      </w:r>
      <w:proofErr w:type="gramStart"/>
      <w:r w:rsidRPr="00902FA0">
        <w:rPr>
          <w:b/>
          <w:bCs/>
        </w:rPr>
        <w:t>questions</w:t>
      </w:r>
      <w:proofErr w:type="gramEnd"/>
      <w:r w:rsidRPr="00902FA0">
        <w:rPr>
          <w:b/>
          <w:bCs/>
        </w:rPr>
        <w:t xml:space="preserve"> please get in touch</w:t>
      </w:r>
      <w:r w:rsidR="00353BCA">
        <w:rPr>
          <w:b/>
          <w:bCs/>
        </w:rPr>
        <w:t>:</w:t>
      </w:r>
    </w:p>
    <w:p w14:paraId="58CCD738" w14:textId="77777777" w:rsidR="00902FA0" w:rsidRDefault="00902FA0" w:rsidP="00902FA0">
      <w:pPr>
        <w:ind w:left="720"/>
      </w:pPr>
      <w:r>
        <w:t>Philippa May</w:t>
      </w:r>
    </w:p>
    <w:p w14:paraId="3A8D9B8C" w14:textId="456954B0" w:rsidR="00902FA0" w:rsidRDefault="00902FA0" w:rsidP="00902FA0">
      <w:pPr>
        <w:ind w:left="720"/>
      </w:pPr>
      <w:r>
        <w:t>Frimley ICS Elective Care Project Manager</w:t>
      </w:r>
    </w:p>
    <w:p w14:paraId="74E2B981" w14:textId="6543A68B" w:rsidR="00902FA0" w:rsidRDefault="00851757" w:rsidP="00902FA0">
      <w:pPr>
        <w:ind w:left="720"/>
      </w:pPr>
      <w:hyperlink r:id="rId7" w:history="1">
        <w:r w:rsidR="00902FA0" w:rsidRPr="00CB3CED">
          <w:rPr>
            <w:rStyle w:val="Hyperlink"/>
          </w:rPr>
          <w:t>philippa.may@nhs.net</w:t>
        </w:r>
      </w:hyperlink>
      <w:r w:rsidR="00902FA0">
        <w:t xml:space="preserve"> </w:t>
      </w:r>
      <w:bookmarkEnd w:id="0"/>
    </w:p>
    <w:sectPr w:rsidR="00902F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90289"/>
    <w:multiLevelType w:val="multilevel"/>
    <w:tmpl w:val="BF64E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D03164D"/>
    <w:multiLevelType w:val="hybridMultilevel"/>
    <w:tmpl w:val="7E90C65E"/>
    <w:lvl w:ilvl="0" w:tplc="57A0153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500194"/>
    <w:multiLevelType w:val="multilevel"/>
    <w:tmpl w:val="868E7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474E2F09"/>
    <w:multiLevelType w:val="hybridMultilevel"/>
    <w:tmpl w:val="BA6091D2"/>
    <w:lvl w:ilvl="0" w:tplc="ED1C0B9C">
      <w:start w:val="1"/>
      <w:numFmt w:val="bullet"/>
      <w:lvlText w:val=""/>
      <w:lvlJc w:val="left"/>
      <w:pPr>
        <w:ind w:left="720" w:hanging="360"/>
      </w:pPr>
      <w:rPr>
        <w:rFonts w:ascii="Wingdings" w:eastAsiaTheme="minorHAnsi" w:hAnsi="Wingdings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341DA8"/>
    <w:multiLevelType w:val="hybridMultilevel"/>
    <w:tmpl w:val="800854A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4F0453"/>
    <w:multiLevelType w:val="hybridMultilevel"/>
    <w:tmpl w:val="F11C41A8"/>
    <w:lvl w:ilvl="0" w:tplc="3E56C82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F302D8"/>
    <w:multiLevelType w:val="hybridMultilevel"/>
    <w:tmpl w:val="86DC31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8C64D9"/>
    <w:multiLevelType w:val="multilevel"/>
    <w:tmpl w:val="33767C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1947906"/>
    <w:multiLevelType w:val="hybridMultilevel"/>
    <w:tmpl w:val="E2FED268"/>
    <w:lvl w:ilvl="0" w:tplc="67EC667A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1E81764"/>
    <w:multiLevelType w:val="hybridMultilevel"/>
    <w:tmpl w:val="154A0C6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3230786">
    <w:abstractNumId w:val="0"/>
  </w:num>
  <w:num w:numId="2" w16cid:durableId="294021059">
    <w:abstractNumId w:val="2"/>
  </w:num>
  <w:num w:numId="3" w16cid:durableId="1242524246">
    <w:abstractNumId w:val="7"/>
  </w:num>
  <w:num w:numId="4" w16cid:durableId="754933888">
    <w:abstractNumId w:val="6"/>
  </w:num>
  <w:num w:numId="5" w16cid:durableId="1929270168">
    <w:abstractNumId w:val="8"/>
  </w:num>
  <w:num w:numId="6" w16cid:durableId="1270242194">
    <w:abstractNumId w:val="4"/>
  </w:num>
  <w:num w:numId="7" w16cid:durableId="1218124724">
    <w:abstractNumId w:val="9"/>
  </w:num>
  <w:num w:numId="8" w16cid:durableId="692341150">
    <w:abstractNumId w:val="3"/>
  </w:num>
  <w:num w:numId="9" w16cid:durableId="1087075607">
    <w:abstractNumId w:val="1"/>
  </w:num>
  <w:num w:numId="10" w16cid:durableId="92006966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127"/>
    <w:rsid w:val="00054E1E"/>
    <w:rsid w:val="00062094"/>
    <w:rsid w:val="00084E17"/>
    <w:rsid w:val="00091C99"/>
    <w:rsid w:val="00094408"/>
    <w:rsid w:val="00094E07"/>
    <w:rsid w:val="000A7AB6"/>
    <w:rsid w:val="000E0331"/>
    <w:rsid w:val="00103BB8"/>
    <w:rsid w:val="00122AC4"/>
    <w:rsid w:val="00130E99"/>
    <w:rsid w:val="0013476D"/>
    <w:rsid w:val="00134CDB"/>
    <w:rsid w:val="001456C4"/>
    <w:rsid w:val="00145BC5"/>
    <w:rsid w:val="00147778"/>
    <w:rsid w:val="00151D96"/>
    <w:rsid w:val="00183819"/>
    <w:rsid w:val="001A4D88"/>
    <w:rsid w:val="001D4660"/>
    <w:rsid w:val="001F02B5"/>
    <w:rsid w:val="00224739"/>
    <w:rsid w:val="00234872"/>
    <w:rsid w:val="002375E6"/>
    <w:rsid w:val="00291443"/>
    <w:rsid w:val="002973E1"/>
    <w:rsid w:val="002A737E"/>
    <w:rsid w:val="002C75FD"/>
    <w:rsid w:val="002D4202"/>
    <w:rsid w:val="003052DC"/>
    <w:rsid w:val="00306EA4"/>
    <w:rsid w:val="00312FAE"/>
    <w:rsid w:val="00325CCD"/>
    <w:rsid w:val="00350B72"/>
    <w:rsid w:val="00353BCA"/>
    <w:rsid w:val="00363B52"/>
    <w:rsid w:val="00365E94"/>
    <w:rsid w:val="003921E3"/>
    <w:rsid w:val="00393190"/>
    <w:rsid w:val="00394960"/>
    <w:rsid w:val="003974A3"/>
    <w:rsid w:val="003C5A0B"/>
    <w:rsid w:val="003D1C23"/>
    <w:rsid w:val="003D1FBD"/>
    <w:rsid w:val="003E6A6E"/>
    <w:rsid w:val="003F2F84"/>
    <w:rsid w:val="0040183B"/>
    <w:rsid w:val="00403DE8"/>
    <w:rsid w:val="0041403A"/>
    <w:rsid w:val="0041566C"/>
    <w:rsid w:val="004A7016"/>
    <w:rsid w:val="004E6702"/>
    <w:rsid w:val="00510DC1"/>
    <w:rsid w:val="005219F5"/>
    <w:rsid w:val="00524803"/>
    <w:rsid w:val="00555768"/>
    <w:rsid w:val="0056002C"/>
    <w:rsid w:val="00585ED1"/>
    <w:rsid w:val="00586127"/>
    <w:rsid w:val="00596A31"/>
    <w:rsid w:val="005B6542"/>
    <w:rsid w:val="005B7F8D"/>
    <w:rsid w:val="005E170D"/>
    <w:rsid w:val="00613190"/>
    <w:rsid w:val="00626F92"/>
    <w:rsid w:val="00627886"/>
    <w:rsid w:val="00653244"/>
    <w:rsid w:val="00683240"/>
    <w:rsid w:val="006A106A"/>
    <w:rsid w:val="006F3E04"/>
    <w:rsid w:val="007029BD"/>
    <w:rsid w:val="00761603"/>
    <w:rsid w:val="00787C9F"/>
    <w:rsid w:val="007B5C01"/>
    <w:rsid w:val="007C7529"/>
    <w:rsid w:val="007D3204"/>
    <w:rsid w:val="007D594E"/>
    <w:rsid w:val="007E4EB7"/>
    <w:rsid w:val="00805DF8"/>
    <w:rsid w:val="0081246D"/>
    <w:rsid w:val="00813874"/>
    <w:rsid w:val="00844F34"/>
    <w:rsid w:val="00851253"/>
    <w:rsid w:val="00854561"/>
    <w:rsid w:val="00854EA6"/>
    <w:rsid w:val="0086778E"/>
    <w:rsid w:val="0089385A"/>
    <w:rsid w:val="008B2424"/>
    <w:rsid w:val="008D6DF8"/>
    <w:rsid w:val="008F0F73"/>
    <w:rsid w:val="00901B30"/>
    <w:rsid w:val="00902FA0"/>
    <w:rsid w:val="0097734F"/>
    <w:rsid w:val="009B3E80"/>
    <w:rsid w:val="009B504E"/>
    <w:rsid w:val="00A05C7E"/>
    <w:rsid w:val="00A45C48"/>
    <w:rsid w:val="00A5379B"/>
    <w:rsid w:val="00A5420C"/>
    <w:rsid w:val="00A730B0"/>
    <w:rsid w:val="00A83DDF"/>
    <w:rsid w:val="00AC3796"/>
    <w:rsid w:val="00AF424E"/>
    <w:rsid w:val="00B457E6"/>
    <w:rsid w:val="00B62261"/>
    <w:rsid w:val="00B67A58"/>
    <w:rsid w:val="00B71610"/>
    <w:rsid w:val="00B95E68"/>
    <w:rsid w:val="00BB673A"/>
    <w:rsid w:val="00BC6A08"/>
    <w:rsid w:val="00BD3952"/>
    <w:rsid w:val="00BE09EA"/>
    <w:rsid w:val="00C01C9A"/>
    <w:rsid w:val="00C136FF"/>
    <w:rsid w:val="00C21305"/>
    <w:rsid w:val="00C2386F"/>
    <w:rsid w:val="00C33C86"/>
    <w:rsid w:val="00C45C91"/>
    <w:rsid w:val="00CA6682"/>
    <w:rsid w:val="00CB4EFE"/>
    <w:rsid w:val="00CE5873"/>
    <w:rsid w:val="00D47464"/>
    <w:rsid w:val="00D6128C"/>
    <w:rsid w:val="00DC52B8"/>
    <w:rsid w:val="00DE0F96"/>
    <w:rsid w:val="00E06975"/>
    <w:rsid w:val="00E120DA"/>
    <w:rsid w:val="00E13E1E"/>
    <w:rsid w:val="00E14E37"/>
    <w:rsid w:val="00E177AF"/>
    <w:rsid w:val="00E36B64"/>
    <w:rsid w:val="00E777A4"/>
    <w:rsid w:val="00E84DEA"/>
    <w:rsid w:val="00EB3D94"/>
    <w:rsid w:val="00EC59BD"/>
    <w:rsid w:val="00EE57E6"/>
    <w:rsid w:val="00F80983"/>
    <w:rsid w:val="00F95F32"/>
    <w:rsid w:val="00FA138B"/>
    <w:rsid w:val="00FA2BC9"/>
    <w:rsid w:val="00FC0563"/>
    <w:rsid w:val="00FF6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D019F3"/>
  <w15:chartTrackingRefBased/>
  <w15:docId w15:val="{39E1FF64-EAB5-479E-AF2D-72EB3999B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6127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752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83DD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3D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4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1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9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hilippa.may@nhs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alendly.com/anca-leucon/cinapsis-training-and-q-a?month=2022-08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376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MAY, Philippa (NHS FRIMLEY ICB - D4U1Y)</dc:creator>
  <cp:keywords/>
  <dc:description/>
  <cp:lastModifiedBy>MAY, Philippa (NHS FRIMLEY ICB - D4U1Y)</cp:lastModifiedBy>
  <cp:revision>2</cp:revision>
  <dcterms:created xsi:type="dcterms:W3CDTF">2022-08-17T14:30:00Z</dcterms:created>
  <dcterms:modified xsi:type="dcterms:W3CDTF">2022-08-17T14:30:00Z</dcterms:modified>
</cp:coreProperties>
</file>