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85475F" w14:textId="77777777" w:rsidR="00930E93" w:rsidRDefault="00930E93" w:rsidP="00930E93">
      <w:pPr>
        <w:rPr>
          <w:rFonts w:ascii="Arial" w:hAnsi="Arial" w:cs="Arial"/>
          <w:b/>
          <w:bCs/>
        </w:rPr>
      </w:pPr>
      <w:r>
        <w:rPr>
          <w:rFonts w:ascii="Arial" w:hAnsi="Arial" w:cs="Arial"/>
          <w:b/>
          <w:bCs/>
        </w:rPr>
        <w:t xml:space="preserve">Help support this </w:t>
      </w:r>
      <w:proofErr w:type="spellStart"/>
      <w:r>
        <w:rPr>
          <w:rFonts w:ascii="Arial" w:hAnsi="Arial" w:cs="Arial"/>
          <w:b/>
          <w:bCs/>
        </w:rPr>
        <w:t>years</w:t>
      </w:r>
      <w:proofErr w:type="spellEnd"/>
      <w:r>
        <w:rPr>
          <w:rFonts w:ascii="Arial" w:hAnsi="Arial" w:cs="Arial"/>
          <w:b/>
          <w:bCs/>
        </w:rPr>
        <w:t xml:space="preserve"> 24 days of Christmas advent calendar campaign</w:t>
      </w:r>
    </w:p>
    <w:p w14:paraId="3743950B" w14:textId="77777777" w:rsidR="00930E93" w:rsidRDefault="00930E93" w:rsidP="00930E93">
      <w:pPr>
        <w:rPr>
          <w:b/>
          <w:bCs/>
        </w:rPr>
      </w:pPr>
    </w:p>
    <w:p w14:paraId="36B98B55" w14:textId="77777777" w:rsidR="00930E93" w:rsidRDefault="00930E93" w:rsidP="00930E93">
      <w:pPr>
        <w:spacing w:after="200" w:line="276" w:lineRule="auto"/>
        <w:rPr>
          <w:rFonts w:ascii="Arial" w:hAnsi="Arial" w:cs="Arial"/>
          <w:sz w:val="24"/>
          <w:szCs w:val="24"/>
        </w:rPr>
      </w:pPr>
      <w:r>
        <w:rPr>
          <w:rFonts w:ascii="Arial" w:hAnsi="Arial" w:cs="Arial"/>
        </w:rPr>
        <w:t xml:space="preserve">Due to the success of last year’s festive advent calendar campaign, on the </w:t>
      </w:r>
      <w:proofErr w:type="gramStart"/>
      <w:r>
        <w:rPr>
          <w:rFonts w:ascii="Arial" w:hAnsi="Arial" w:cs="Arial"/>
        </w:rPr>
        <w:t>1</w:t>
      </w:r>
      <w:r>
        <w:rPr>
          <w:rFonts w:ascii="Arial" w:hAnsi="Arial" w:cs="Arial"/>
          <w:vertAlign w:val="superscript"/>
        </w:rPr>
        <w:t>st</w:t>
      </w:r>
      <w:proofErr w:type="gramEnd"/>
      <w:r>
        <w:rPr>
          <w:rFonts w:ascii="Arial" w:hAnsi="Arial" w:cs="Arial"/>
        </w:rPr>
        <w:t xml:space="preserve"> December we will be launching this </w:t>
      </w:r>
      <w:proofErr w:type="spellStart"/>
      <w:r>
        <w:rPr>
          <w:rFonts w:ascii="Arial" w:hAnsi="Arial" w:cs="Arial"/>
        </w:rPr>
        <w:t>years</w:t>
      </w:r>
      <w:proofErr w:type="spellEnd"/>
      <w:r>
        <w:rPr>
          <w:rFonts w:ascii="Arial" w:hAnsi="Arial" w:cs="Arial"/>
        </w:rPr>
        <w:t xml:space="preserve"> campaign aimed </w:t>
      </w:r>
      <w:bookmarkStart w:id="0" w:name="_Hlk119671850"/>
      <w:r>
        <w:rPr>
          <w:rFonts w:ascii="Arial" w:hAnsi="Arial" w:cs="Arial"/>
        </w:rPr>
        <w:t>at highlighting ways people can stay safe and well in the lead up to Christmas.</w:t>
      </w:r>
    </w:p>
    <w:bookmarkEnd w:id="0"/>
    <w:p w14:paraId="07230889" w14:textId="77777777" w:rsidR="00930E93" w:rsidRDefault="00930E93" w:rsidP="00930E93">
      <w:pPr>
        <w:rPr>
          <w:rFonts w:ascii="Arial" w:hAnsi="Arial" w:cs="Arial"/>
        </w:rPr>
      </w:pPr>
      <w:r>
        <w:rPr>
          <w:rFonts w:ascii="Arial" w:hAnsi="Arial" w:cs="Arial"/>
        </w:rPr>
        <w:t xml:space="preserve">Each day at 10am we will be sharing advice, </w:t>
      </w:r>
      <w:proofErr w:type="gramStart"/>
      <w:r>
        <w:rPr>
          <w:rFonts w:ascii="Arial" w:hAnsi="Arial" w:cs="Arial"/>
        </w:rPr>
        <w:t>tips</w:t>
      </w:r>
      <w:proofErr w:type="gramEnd"/>
      <w:r>
        <w:rPr>
          <w:rFonts w:ascii="Arial" w:hAnsi="Arial" w:cs="Arial"/>
        </w:rPr>
        <w:t xml:space="preserve"> or messages.</w:t>
      </w:r>
    </w:p>
    <w:p w14:paraId="660B1C46" w14:textId="77777777" w:rsidR="00930E93" w:rsidRDefault="00930E93" w:rsidP="00930E93">
      <w:pPr>
        <w:rPr>
          <w:rFonts w:ascii="Arial" w:hAnsi="Arial" w:cs="Arial"/>
        </w:rPr>
      </w:pPr>
    </w:p>
    <w:p w14:paraId="5348A596" w14:textId="77777777" w:rsidR="00930E93" w:rsidRDefault="00930E93" w:rsidP="00930E93">
      <w:pPr>
        <w:spacing w:after="200" w:line="276" w:lineRule="auto"/>
        <w:rPr>
          <w:rFonts w:ascii="Arial" w:hAnsi="Arial" w:cs="Arial"/>
        </w:rPr>
      </w:pPr>
      <w:r>
        <w:rPr>
          <w:rFonts w:ascii="Arial" w:hAnsi="Arial" w:cs="Arial"/>
        </w:rPr>
        <w:t>The campaign is also designed to help people access the right service for their needs and ease pressure on the local health and care services during this busy time of the year.</w:t>
      </w:r>
    </w:p>
    <w:p w14:paraId="25054482" w14:textId="77777777" w:rsidR="00930E93" w:rsidRDefault="00930E93" w:rsidP="00930E93">
      <w:pPr>
        <w:rPr>
          <w:rFonts w:ascii="Arial" w:hAnsi="Arial" w:cs="Arial"/>
        </w:rPr>
      </w:pPr>
      <w:r>
        <w:rPr>
          <w:rFonts w:ascii="Arial" w:hAnsi="Arial" w:cs="Arial"/>
        </w:rPr>
        <w:t xml:space="preserve">We have created a social media pack and assets to go alongside this campaign. These can be found </w:t>
      </w:r>
      <w:hyperlink r:id="rId4" w:history="1">
        <w:r>
          <w:rPr>
            <w:rStyle w:val="Hyperlink"/>
            <w:rFonts w:ascii="Arial" w:hAnsi="Arial" w:cs="Arial"/>
          </w:rPr>
          <w:t>here</w:t>
        </w:r>
      </w:hyperlink>
      <w:r>
        <w:rPr>
          <w:rFonts w:ascii="Arial" w:hAnsi="Arial" w:cs="Arial"/>
        </w:rPr>
        <w:t xml:space="preserve">. (Saved as 24 days of Christmas 2022). </w:t>
      </w:r>
    </w:p>
    <w:p w14:paraId="562200F9" w14:textId="77777777" w:rsidR="00930E93" w:rsidRDefault="00930E93" w:rsidP="00930E93">
      <w:pPr>
        <w:rPr>
          <w:rFonts w:ascii="Arial" w:hAnsi="Arial" w:cs="Arial"/>
        </w:rPr>
      </w:pPr>
    </w:p>
    <w:p w14:paraId="718C30D0" w14:textId="77777777" w:rsidR="00930E93" w:rsidRDefault="00930E93" w:rsidP="00930E93">
      <w:pPr>
        <w:rPr>
          <w:rFonts w:ascii="Arial" w:hAnsi="Arial" w:cs="Arial"/>
        </w:rPr>
      </w:pPr>
      <w:r>
        <w:rPr>
          <w:rFonts w:ascii="Arial" w:hAnsi="Arial" w:cs="Arial"/>
          <w:lang w:eastAsia="en-GB"/>
        </w:rPr>
        <w:t>Please</w:t>
      </w:r>
      <w:r>
        <w:rPr>
          <w:rFonts w:ascii="Arial" w:hAnsi="Arial" w:cs="Arial"/>
        </w:rPr>
        <w:t xml:space="preserve"> can you show support on this campaign by sharing our campaign on your social media channels and tagging us using @FrimleyHC on Twitter, @FrimleyHealthandCare on Facebook and @frimleyhealthandcareics on Instagram where possible.</w:t>
      </w:r>
    </w:p>
    <w:p w14:paraId="28C34738" w14:textId="77777777" w:rsidR="0043403A" w:rsidRDefault="0043403A"/>
    <w:sectPr w:rsidR="004340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E93"/>
    <w:rsid w:val="00302D2A"/>
    <w:rsid w:val="0043403A"/>
    <w:rsid w:val="00930E93"/>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504AA"/>
  <w15:chartTrackingRefBased/>
  <w15:docId w15:val="{388AC1BC-F691-4FC7-AD6D-7ACE1C8B9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0E9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30E9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67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gbr01.safelinks.protection.outlook.com/?url=https%3A%2F%2Fwww.frimleyhealthandcare.org.uk%2Fworking-here%2Fcommunication-resources-for-system-partners%2F&amp;data=05%7C01%7Cfrimleyicb.collaborative.communications%40nhs.net%7Ce67ae2a7eb2e4e9252ab08dad1e87fa0%7C37c354b285b047f5b22207b48d774ee3%7C0%7C0%7C638053093736427242%7CUnknown%7CTWFpbGZsb3d8eyJWIjoiMC4wLjAwMDAiLCJQIjoiV2luMzIiLCJBTiI6Ik1haWwiLCJXVCI6Mn0%3D%7C3000%7C%7C%7C&amp;sdata=Bv4zNryKfX09unMWvkttIvQccoJiEYxwp87tWq3yyi4%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211</Words>
  <Characters>1207</Characters>
  <Application>Microsoft Office Word</Application>
  <DocSecurity>0</DocSecurity>
  <Lines>10</Lines>
  <Paragraphs>2</Paragraphs>
  <ScaleCrop>false</ScaleCrop>
  <Company/>
  <LinksUpToDate>false</LinksUpToDate>
  <CharactersWithSpaces>1416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2022-11-30T16:08:00Z</dcterms:created>
  <dcterms:modified xsi:type="dcterms:W3CDTF">2022-11-30T16:08:00Z</dcterms:modified>
</cp:coreProperties>
</file>