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2C592" w14:textId="77777777" w:rsidR="006F730B" w:rsidRDefault="006F730B" w:rsidP="006F730B">
      <w:pPr>
        <w:rPr>
          <w:rStyle w:val="ui-provider"/>
          <w:b/>
          <w:bCs/>
        </w:rPr>
      </w:pPr>
      <w:r>
        <w:rPr>
          <w:rStyle w:val="ui-provider"/>
          <w:b/>
          <w:bCs/>
          <w:highlight w:val="yellow"/>
          <w:u w:val="single"/>
        </w:rPr>
        <w:t>REMINDER</w:t>
      </w:r>
      <w:r>
        <w:rPr>
          <w:rStyle w:val="ui-provider"/>
          <w:b/>
          <w:bCs/>
        </w:rPr>
        <w:t xml:space="preserve"> RE: Making changes to Radiology orders when they have already been submitted via ICE to the Epic Radiant Radiology team at </w:t>
      </w:r>
      <w:proofErr w:type="gramStart"/>
      <w:r>
        <w:rPr>
          <w:rStyle w:val="ui-provider"/>
          <w:b/>
          <w:bCs/>
        </w:rPr>
        <w:t>FHFT</w:t>
      </w:r>
      <w:proofErr w:type="gramEnd"/>
    </w:p>
    <w:p w14:paraId="73023A0B" w14:textId="77777777" w:rsidR="006F730B" w:rsidRDefault="006F730B" w:rsidP="006F730B">
      <w:pPr>
        <w:pStyle w:val="xxxmsonormal"/>
      </w:pPr>
    </w:p>
    <w:p w14:paraId="3779A731" w14:textId="77777777" w:rsidR="006F730B" w:rsidRDefault="006F730B" w:rsidP="006F730B">
      <w:pPr>
        <w:pStyle w:val="xxxmsonormal"/>
      </w:pPr>
      <w:r>
        <w:t>Dear Colleagues,</w:t>
      </w:r>
    </w:p>
    <w:p w14:paraId="510FCB8E" w14:textId="77777777" w:rsidR="006F730B" w:rsidRDefault="006F730B" w:rsidP="006F730B">
      <w:pPr>
        <w:pStyle w:val="xxxmsonormal"/>
      </w:pPr>
      <w:r>
        <w:t> </w:t>
      </w:r>
    </w:p>
    <w:p w14:paraId="6600EEBC" w14:textId="77777777" w:rsidR="006F730B" w:rsidRDefault="006F730B" w:rsidP="006F730B">
      <w:pPr>
        <w:pStyle w:val="xxxmsonormal"/>
      </w:pPr>
      <w:r>
        <w:t xml:space="preserve">In line with pre-Epic processes, once a radiology order is produced in ICE and submitted into the Trust’s Epic Radiant system, any later amendments to the order in ICE will </w:t>
      </w:r>
      <w:r>
        <w:rPr>
          <w:b/>
          <w:bCs/>
          <w:u w:val="single"/>
        </w:rPr>
        <w:t>not</w:t>
      </w:r>
      <w:r>
        <w:t xml:space="preserve"> automatically transfer over to Trust’s Epic Radiant system for amending the booking. </w:t>
      </w:r>
      <w:r>
        <w:rPr>
          <w:b/>
          <w:bCs/>
        </w:rPr>
        <w:t xml:space="preserve">It is therefore imperative that Primary Care clinicians do not try to modify requests once they have been submitted on ICE. </w:t>
      </w:r>
      <w:r>
        <w:t xml:space="preserve">We are continuing to work with our digital colleagues to see if there is a way to improve this interface process for the future. </w:t>
      </w:r>
    </w:p>
    <w:p w14:paraId="4CD38E91" w14:textId="77777777" w:rsidR="006F730B" w:rsidRDefault="006F730B" w:rsidP="006F730B">
      <w:pPr>
        <w:pStyle w:val="xxxmsonormal"/>
        <w:rPr>
          <w:color w:val="FF0000"/>
        </w:rPr>
      </w:pPr>
    </w:p>
    <w:p w14:paraId="6B113C92" w14:textId="77777777" w:rsidR="006F730B" w:rsidRDefault="006F730B" w:rsidP="006F730B">
      <w:pPr>
        <w:pStyle w:val="xxxmsonormal"/>
      </w:pPr>
      <w:r>
        <w:rPr>
          <w:b/>
          <w:bCs/>
        </w:rPr>
        <w:t xml:space="preserve">If Primary Care needs to </w:t>
      </w:r>
      <w:r>
        <w:rPr>
          <w:b/>
          <w:bCs/>
          <w:u w:val="single"/>
        </w:rPr>
        <w:t>change or cancel</w:t>
      </w:r>
      <w:r>
        <w:rPr>
          <w:b/>
          <w:bCs/>
        </w:rPr>
        <w:t xml:space="preserve"> a radiology </w:t>
      </w:r>
      <w:proofErr w:type="gramStart"/>
      <w:r>
        <w:rPr>
          <w:b/>
          <w:bCs/>
        </w:rPr>
        <w:t>order</w:t>
      </w:r>
      <w:proofErr w:type="gramEnd"/>
      <w:r>
        <w:rPr>
          <w:b/>
          <w:bCs/>
        </w:rPr>
        <w:t xml:space="preserve"> please contact the Radiology booking teams using the following contact details: </w:t>
      </w:r>
    </w:p>
    <w:p w14:paraId="0F4D9C76" w14:textId="77777777" w:rsidR="006F730B" w:rsidRDefault="006F730B" w:rsidP="006F730B">
      <w:pPr>
        <w:pStyle w:val="xxxmsonormal"/>
      </w:pPr>
      <w:r>
        <w:t> </w:t>
      </w:r>
    </w:p>
    <w:tbl>
      <w:tblPr>
        <w:tblW w:w="100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56"/>
        <w:gridCol w:w="7266"/>
      </w:tblGrid>
      <w:tr w:rsidR="006F730B" w14:paraId="0FA44A49" w14:textId="77777777" w:rsidTr="00373CA0">
        <w:trPr>
          <w:trHeight w:val="228"/>
        </w:trPr>
        <w:tc>
          <w:tcPr>
            <w:tcW w:w="27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44546A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2F78123E" w14:textId="77777777" w:rsidR="006F730B" w:rsidRDefault="006F730B">
            <w:pPr>
              <w:pStyle w:val="xxxmsonospacing"/>
            </w:pPr>
            <w:r>
              <w:rPr>
                <w:rStyle w:val="Strong"/>
                <w:color w:val="FFFFFF"/>
              </w:rPr>
              <w:t>Radiology Site:</w:t>
            </w:r>
          </w:p>
        </w:tc>
        <w:tc>
          <w:tcPr>
            <w:tcW w:w="726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44546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C6090EB" w14:textId="77777777" w:rsidR="006F730B" w:rsidRDefault="006F730B">
            <w:pPr>
              <w:pStyle w:val="xxxmsonospacing"/>
            </w:pPr>
            <w:r>
              <w:rPr>
                <w:b/>
                <w:bCs/>
                <w:color w:val="FFFFFF"/>
              </w:rPr>
              <w:t>Contact details for modifying a Radiology Request in Epic Radiant</w:t>
            </w:r>
          </w:p>
        </w:tc>
      </w:tr>
      <w:tr w:rsidR="006F730B" w14:paraId="6E22F6DE" w14:textId="77777777" w:rsidTr="00373CA0">
        <w:trPr>
          <w:trHeight w:val="622"/>
        </w:trPr>
        <w:tc>
          <w:tcPr>
            <w:tcW w:w="27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2CC28DDD" w14:textId="77777777" w:rsidR="006F730B" w:rsidRDefault="006F730B">
            <w:pPr>
              <w:pStyle w:val="xxxmsonospacing"/>
              <w:rPr>
                <w:sz w:val="20"/>
                <w:szCs w:val="20"/>
              </w:rPr>
            </w:pPr>
            <w:r>
              <w:rPr>
                <w:rStyle w:val="Strong"/>
                <w:color w:val="44546A"/>
                <w:sz w:val="20"/>
                <w:szCs w:val="20"/>
              </w:rPr>
              <w:t xml:space="preserve">Frimley South </w:t>
            </w:r>
            <w:r>
              <w:rPr>
                <w:sz w:val="20"/>
                <w:szCs w:val="20"/>
              </w:rPr>
              <w:t>(referring into Frimley Park, Aldershot Centre for Health, Fleet or Farnham hospitals)</w:t>
            </w:r>
          </w:p>
        </w:tc>
        <w:tc>
          <w:tcPr>
            <w:tcW w:w="7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EC92BBB" w14:textId="77777777" w:rsidR="006F730B" w:rsidRDefault="006F730B">
            <w:pPr>
              <w:pStyle w:val="xxxxxxxmsolistparagraph"/>
              <w:numPr>
                <w:ilvl w:val="0"/>
                <w:numId w:val="1"/>
              </w:numPr>
              <w:spacing w:before="0" w:beforeAutospacing="0" w:after="0" w:afterAutospacing="0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Tel: 0300 613 4140</w:t>
            </w:r>
          </w:p>
          <w:p w14:paraId="469F739C" w14:textId="77777777" w:rsidR="006F730B" w:rsidRDefault="006F730B">
            <w:pPr>
              <w:pStyle w:val="xxxxxxxmsolistparagraph"/>
              <w:numPr>
                <w:ilvl w:val="0"/>
                <w:numId w:val="1"/>
              </w:numPr>
              <w:spacing w:before="0" w:beforeAutospacing="0" w:after="0" w:afterAutospacing="0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Email: </w:t>
            </w:r>
            <w:hyperlink r:id="rId5" w:history="1">
              <w:r>
                <w:rPr>
                  <w:rStyle w:val="Hyperlink"/>
                  <w:rFonts w:eastAsia="Times New Roman"/>
                  <w:sz w:val="20"/>
                  <w:szCs w:val="20"/>
                </w:rPr>
                <w:t>fhft.radiology.appt.authors@nhs.net</w:t>
              </w:r>
            </w:hyperlink>
          </w:p>
        </w:tc>
      </w:tr>
      <w:tr w:rsidR="006F730B" w14:paraId="1B58C886" w14:textId="77777777" w:rsidTr="00373CA0">
        <w:trPr>
          <w:trHeight w:val="1257"/>
        </w:trPr>
        <w:tc>
          <w:tcPr>
            <w:tcW w:w="27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4E65A2A0" w14:textId="77777777" w:rsidR="006F730B" w:rsidRDefault="006F730B">
            <w:pPr>
              <w:pStyle w:val="xxxmsonospacing"/>
              <w:rPr>
                <w:sz w:val="20"/>
                <w:szCs w:val="20"/>
              </w:rPr>
            </w:pPr>
            <w:r>
              <w:rPr>
                <w:rStyle w:val="Strong"/>
                <w:color w:val="44546A"/>
                <w:sz w:val="20"/>
                <w:szCs w:val="20"/>
              </w:rPr>
              <w:t xml:space="preserve">Frimley North </w:t>
            </w:r>
            <w:r>
              <w:rPr>
                <w:color w:val="000000"/>
                <w:sz w:val="20"/>
                <w:szCs w:val="20"/>
              </w:rPr>
              <w:t xml:space="preserve">(referring into Wexham, </w:t>
            </w:r>
            <w:proofErr w:type="spellStart"/>
            <w:r>
              <w:rPr>
                <w:color w:val="000000"/>
                <w:sz w:val="20"/>
                <w:szCs w:val="20"/>
              </w:rPr>
              <w:t>Heatherwood</w:t>
            </w:r>
            <w:proofErr w:type="spellEnd"/>
            <w:r>
              <w:rPr>
                <w:color w:val="000000"/>
                <w:sz w:val="20"/>
                <w:szCs w:val="20"/>
              </w:rPr>
              <w:t>, St Marks, or King Edwards hospitals)</w:t>
            </w:r>
          </w:p>
        </w:tc>
        <w:tc>
          <w:tcPr>
            <w:tcW w:w="7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C1CB742" w14:textId="77777777" w:rsidR="006F730B" w:rsidRDefault="006F730B">
            <w:pPr>
              <w:pStyle w:val="xxxxxxxmsolistparagraph"/>
              <w:numPr>
                <w:ilvl w:val="0"/>
                <w:numId w:val="2"/>
              </w:numPr>
              <w:spacing w:before="0" w:beforeAutospacing="0" w:after="0" w:afterAutospacing="0"/>
              <w:ind w:left="360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Tel: 0300 615 3554</w:t>
            </w:r>
          </w:p>
          <w:p w14:paraId="64AF1E5D" w14:textId="77777777" w:rsidR="006F730B" w:rsidRDefault="006F730B">
            <w:pPr>
              <w:pStyle w:val="xxxxxxxmsolistparagraph"/>
              <w:numPr>
                <w:ilvl w:val="0"/>
                <w:numId w:val="2"/>
              </w:numPr>
              <w:spacing w:before="0" w:beforeAutospacing="0" w:after="0" w:afterAutospacing="0"/>
              <w:ind w:left="360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Email:</w:t>
            </w:r>
          </w:p>
          <w:p w14:paraId="2D2CC940" w14:textId="77777777" w:rsidR="006F730B" w:rsidRDefault="006F730B">
            <w:pPr>
              <w:pStyle w:val="xxxmsonospacing"/>
              <w:numPr>
                <w:ilvl w:val="0"/>
                <w:numId w:val="3"/>
              </w:numPr>
              <w:spacing w:before="0" w:beforeAutospacing="0" w:after="0" w:afterAutospacing="0"/>
              <w:ind w:left="360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For CT: </w:t>
            </w:r>
            <w:hyperlink r:id="rId6" w:history="1">
              <w:r>
                <w:rPr>
                  <w:rStyle w:val="Hyperlink"/>
                  <w:sz w:val="20"/>
                  <w:szCs w:val="20"/>
                </w:rPr>
                <w:t>fhft.radiologyctscanshwph@nhs.net</w:t>
              </w:r>
            </w:hyperlink>
          </w:p>
          <w:p w14:paraId="2A317292" w14:textId="77777777" w:rsidR="006F730B" w:rsidRDefault="006F730B">
            <w:pPr>
              <w:pStyle w:val="xxxmsonospacing"/>
              <w:numPr>
                <w:ilvl w:val="0"/>
                <w:numId w:val="4"/>
              </w:numPr>
              <w:spacing w:before="0" w:beforeAutospacing="0" w:after="0" w:afterAutospacing="0"/>
              <w:ind w:left="360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For Ultrasound: </w:t>
            </w:r>
            <w:hyperlink r:id="rId7" w:history="1">
              <w:r>
                <w:rPr>
                  <w:rStyle w:val="Hyperlink"/>
                  <w:sz w:val="20"/>
                  <w:szCs w:val="20"/>
                </w:rPr>
                <w:t>fhft.radiologyusscanshwph@nhs.net</w:t>
              </w:r>
            </w:hyperlink>
          </w:p>
          <w:p w14:paraId="4605081B" w14:textId="77777777" w:rsidR="006F730B" w:rsidRDefault="006F730B">
            <w:pPr>
              <w:pStyle w:val="xxxmsonospacing"/>
              <w:numPr>
                <w:ilvl w:val="0"/>
                <w:numId w:val="4"/>
              </w:numPr>
              <w:spacing w:before="0" w:beforeAutospacing="0" w:after="0" w:afterAutospacing="0"/>
              <w:ind w:left="360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For MRI: </w:t>
            </w:r>
            <w:hyperlink r:id="rId8" w:history="1">
              <w:r>
                <w:rPr>
                  <w:rStyle w:val="Hyperlink"/>
                  <w:sz w:val="20"/>
                  <w:szCs w:val="20"/>
                </w:rPr>
                <w:t>fhft.radiologymrihwph@nhs.net</w:t>
              </w:r>
            </w:hyperlink>
          </w:p>
          <w:p w14:paraId="4A14CF12" w14:textId="77777777" w:rsidR="006F730B" w:rsidRDefault="006F730B">
            <w:pPr>
              <w:pStyle w:val="xxxmsonospacing"/>
              <w:numPr>
                <w:ilvl w:val="0"/>
                <w:numId w:val="4"/>
              </w:numPr>
              <w:spacing w:before="0" w:beforeAutospacing="0" w:after="0" w:afterAutospacing="0"/>
              <w:ind w:left="360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For Private Patients: </w:t>
            </w:r>
            <w:hyperlink r:id="rId9" w:history="1">
              <w:r>
                <w:rPr>
                  <w:rStyle w:val="Hyperlink"/>
                  <w:sz w:val="20"/>
                  <w:szCs w:val="20"/>
                </w:rPr>
                <w:t>fhft.radiologyprivatepatientbookinghwph@nhs.net</w:t>
              </w:r>
            </w:hyperlink>
          </w:p>
        </w:tc>
      </w:tr>
    </w:tbl>
    <w:p w14:paraId="38116E22" w14:textId="77777777" w:rsidR="006F730B" w:rsidRDefault="006F730B" w:rsidP="006F730B">
      <w:pPr>
        <w:pStyle w:val="xxxmsonormal"/>
      </w:pPr>
      <w:r>
        <w:rPr>
          <w:color w:val="FF0000"/>
        </w:rPr>
        <w:t> </w:t>
      </w:r>
    </w:p>
    <w:p w14:paraId="0FBAE3B3" w14:textId="77777777" w:rsidR="006F730B" w:rsidRDefault="006F730B" w:rsidP="006F730B">
      <w:pPr>
        <w:pStyle w:val="xxxmsonormal"/>
      </w:pPr>
      <w:r>
        <w:rPr>
          <w:b/>
          <w:bCs/>
          <w:u w:val="single"/>
        </w:rPr>
        <w:t>Further Support</w:t>
      </w:r>
    </w:p>
    <w:p w14:paraId="0FBDF93C" w14:textId="77777777" w:rsidR="006F730B" w:rsidRDefault="006F730B" w:rsidP="006F730B">
      <w:pPr>
        <w:pStyle w:val="NormalWeb"/>
        <w:shd w:val="clear" w:color="auto" w:fill="FFFFFF"/>
      </w:pPr>
      <w:r>
        <w:rPr>
          <w:rStyle w:val="xxxxxxxcontentpasted0"/>
          <w:color w:val="212121"/>
        </w:rPr>
        <w:t>Please find below further support information for Radiology. These details can also be found on the FHFT GP centre: </w:t>
      </w:r>
      <w:hyperlink r:id="rId10" w:tooltip="Original URL: https://www.fhft.nhs.uk/gps/gp-centre/. Click or tap if you trust this link." w:history="1">
        <w:r>
          <w:rPr>
            <w:rStyle w:val="Hyperlink"/>
            <w:color w:val="0078D4"/>
          </w:rPr>
          <w:t>GP centre | NHS Frimley Health Foundation Trust (fhft.nhs.uk)</w:t>
        </w:r>
      </w:hyperlink>
      <w:r>
        <w:rPr>
          <w:rStyle w:val="xxxxxxxcontentpasted0"/>
          <w:color w:val="212121"/>
        </w:rPr>
        <w:t> and via DXS.</w:t>
      </w:r>
    </w:p>
    <w:tbl>
      <w:tblPr>
        <w:tblW w:w="971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73"/>
        <w:gridCol w:w="7038"/>
      </w:tblGrid>
      <w:tr w:rsidR="006F730B" w14:paraId="10BA4065" w14:textId="77777777" w:rsidTr="00373CA0">
        <w:trPr>
          <w:trHeight w:val="269"/>
        </w:trPr>
        <w:tc>
          <w:tcPr>
            <w:tcW w:w="971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4472C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60F36E9" w14:textId="77777777" w:rsidR="006F730B" w:rsidRDefault="006F730B">
            <w:pPr>
              <w:pStyle w:val="xxxmsonospacing"/>
            </w:pPr>
            <w:r>
              <w:rPr>
                <w:b/>
                <w:bCs/>
                <w:color w:val="FFFFFF"/>
              </w:rPr>
              <w:t>Radiology Support Details</w:t>
            </w:r>
          </w:p>
        </w:tc>
      </w:tr>
      <w:tr w:rsidR="006F730B" w14:paraId="2BBFD11E" w14:textId="77777777" w:rsidTr="00373CA0">
        <w:trPr>
          <w:trHeight w:val="1044"/>
        </w:trPr>
        <w:tc>
          <w:tcPr>
            <w:tcW w:w="26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451B90" w14:textId="77777777" w:rsidR="006F730B" w:rsidRDefault="006F730B">
            <w:pPr>
              <w:pStyle w:val="xxxxxxxxxxmsonormal"/>
              <w:spacing w:line="252" w:lineRule="auto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Technical ICE Support (BSPS ICE IT Team)</w:t>
            </w:r>
          </w:p>
        </w:tc>
        <w:tc>
          <w:tcPr>
            <w:tcW w:w="70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3F37FA" w14:textId="77777777" w:rsidR="006F730B" w:rsidRDefault="006F730B">
            <w:pPr>
              <w:pStyle w:val="xxxxxxxxxxmsonormal"/>
              <w:numPr>
                <w:ilvl w:val="0"/>
                <w:numId w:val="5"/>
              </w:numPr>
              <w:spacing w:before="0" w:beforeAutospacing="0" w:after="0" w:afterAutospacing="0" w:line="252" w:lineRule="auto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If you have any technical problems or questions with the ICE reports: </w:t>
            </w:r>
            <w:hyperlink r:id="rId11" w:history="1">
              <w:r>
                <w:rPr>
                  <w:rStyle w:val="Hyperlink"/>
                  <w:rFonts w:eastAsia="Times New Roman"/>
                  <w:sz w:val="20"/>
                  <w:szCs w:val="20"/>
                  <w:shd w:val="clear" w:color="auto" w:fill="FFFFFF"/>
                </w:rPr>
                <w:t>fhft.iceepicsupport@nhs.net</w:t>
              </w:r>
            </w:hyperlink>
            <w:r>
              <w:rPr>
                <w:rFonts w:eastAsia="Times New Roman"/>
                <w:color w:val="242424"/>
                <w:sz w:val="20"/>
                <w:szCs w:val="20"/>
                <w:shd w:val="clear" w:color="auto" w:fill="FFFFFF"/>
              </w:rPr>
              <w:t xml:space="preserve"> </w:t>
            </w:r>
            <w:r>
              <w:rPr>
                <w:rFonts w:eastAsia="Times New Roman"/>
                <w:sz w:val="20"/>
                <w:szCs w:val="20"/>
              </w:rPr>
              <w:t>(monitored by BSPS / Frimley Epic IT team, from Monday – Friday, 9am – 5pm).</w:t>
            </w:r>
          </w:p>
          <w:p w14:paraId="66537BC3" w14:textId="77777777" w:rsidR="006F730B" w:rsidRDefault="006F730B">
            <w:pPr>
              <w:pStyle w:val="xxxxxxxxxxmsolistparagraph"/>
              <w:numPr>
                <w:ilvl w:val="0"/>
                <w:numId w:val="5"/>
              </w:numPr>
              <w:spacing w:line="252" w:lineRule="auto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 xml:space="preserve">If urgent, please call BSPS ICE IT Team </w:t>
            </w:r>
            <w:proofErr w:type="gramStart"/>
            <w:r>
              <w:rPr>
                <w:rFonts w:eastAsia="Times New Roman"/>
                <w:b/>
                <w:bCs/>
                <w:sz w:val="20"/>
                <w:szCs w:val="20"/>
              </w:rPr>
              <w:t>on:</w:t>
            </w:r>
            <w:proofErr w:type="gramEnd"/>
            <w:r>
              <w:rPr>
                <w:rFonts w:eastAsia="Times New Roman"/>
                <w:b/>
                <w:bCs/>
                <w:sz w:val="20"/>
                <w:szCs w:val="20"/>
              </w:rPr>
              <w:t xml:space="preserve"> 0300 613 3600 (24/7)</w:t>
            </w:r>
          </w:p>
        </w:tc>
      </w:tr>
      <w:tr w:rsidR="006F730B" w14:paraId="32F24BDC" w14:textId="77777777" w:rsidTr="00373CA0">
        <w:trPr>
          <w:trHeight w:val="1460"/>
        </w:trPr>
        <w:tc>
          <w:tcPr>
            <w:tcW w:w="26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C6273D" w14:textId="77777777" w:rsidR="006F730B" w:rsidRDefault="006F730B">
            <w:pPr>
              <w:pStyle w:val="xxxxxxxxxxmsonormal"/>
              <w:spacing w:before="0" w:beforeAutospacing="0" w:after="0" w:afterAutospacing="0" w:line="252" w:lineRule="auto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 Radiology Clinical concerns and enquiries </w:t>
            </w:r>
          </w:p>
        </w:tc>
        <w:tc>
          <w:tcPr>
            <w:tcW w:w="70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DC49F7" w14:textId="77777777" w:rsidR="006F730B" w:rsidRDefault="006F730B">
            <w:pPr>
              <w:pStyle w:val="xxxxxxxxxxmsolistparagraph"/>
              <w:numPr>
                <w:ilvl w:val="0"/>
                <w:numId w:val="6"/>
              </w:numPr>
              <w:spacing w:line="252" w:lineRule="auto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For Frimley North facing GPs (referring into Wexham, </w:t>
            </w:r>
            <w:proofErr w:type="spellStart"/>
            <w:r>
              <w:rPr>
                <w:rFonts w:eastAsia="Times New Roman"/>
                <w:sz w:val="20"/>
                <w:szCs w:val="20"/>
              </w:rPr>
              <w:t>Heatherwood</w:t>
            </w:r>
            <w:proofErr w:type="spellEnd"/>
            <w:r>
              <w:rPr>
                <w:rFonts w:eastAsia="Times New Roman"/>
                <w:sz w:val="20"/>
                <w:szCs w:val="20"/>
              </w:rPr>
              <w:t xml:space="preserve">, St Marks, or King Edwards hospitals) please email:  </w:t>
            </w:r>
            <w:hyperlink r:id="rId12" w:history="1">
              <w:r>
                <w:rPr>
                  <w:rStyle w:val="Hyperlink"/>
                  <w:rFonts w:eastAsia="Times New Roman"/>
                  <w:sz w:val="20"/>
                  <w:szCs w:val="20"/>
                </w:rPr>
                <w:t>fhft.radiology.secretarieshwph@nhs.net</w:t>
              </w:r>
            </w:hyperlink>
            <w:r>
              <w:rPr>
                <w:rFonts w:eastAsia="Times New Roman"/>
                <w:sz w:val="20"/>
                <w:szCs w:val="20"/>
              </w:rPr>
              <w:t>.</w:t>
            </w:r>
          </w:p>
          <w:p w14:paraId="720E7DD7" w14:textId="77777777" w:rsidR="006F730B" w:rsidRDefault="006F730B">
            <w:pPr>
              <w:pStyle w:val="xxxxxxxxxxmsolistparagraph"/>
              <w:spacing w:line="252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  <w:p w14:paraId="30FE9DA3" w14:textId="77777777" w:rsidR="006F730B" w:rsidRDefault="006F730B">
            <w:pPr>
              <w:pStyle w:val="xxxxxxxxxxmsolistparagraph"/>
              <w:spacing w:line="252" w:lineRule="auto"/>
              <w:ind w:left="360" w:hanging="360"/>
              <w:rPr>
                <w:sz w:val="20"/>
                <w:szCs w:val="20"/>
              </w:rPr>
            </w:pPr>
            <w:r>
              <w:rPr>
                <w:rFonts w:ascii="Symbol" w:hAnsi="Symbol"/>
                <w:sz w:val="20"/>
                <w:szCs w:val="20"/>
              </w:rPr>
              <w:t>·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       </w:t>
            </w:r>
            <w:r>
              <w:rPr>
                <w:sz w:val="20"/>
                <w:szCs w:val="20"/>
              </w:rPr>
              <w:t xml:space="preserve">For Frimley South facing GPs (referring into Frimley Park, Aldershot Centre for Health, Fleet or Farnham hospitals) please email: </w:t>
            </w:r>
            <w:hyperlink r:id="rId13" w:history="1">
              <w:r>
                <w:rPr>
                  <w:rStyle w:val="Hyperlink"/>
                  <w:color w:val="4472C4"/>
                  <w:sz w:val="20"/>
                  <w:szCs w:val="20"/>
                </w:rPr>
                <w:t>fhft.radiology.secretaries@nhs.net</w:t>
              </w:r>
            </w:hyperlink>
            <w:r>
              <w:rPr>
                <w:rStyle w:val="xxxxxxxxxxmsohyperlink"/>
                <w:color w:val="4472C4"/>
                <w:sz w:val="20"/>
                <w:szCs w:val="20"/>
                <w:u w:val="single"/>
              </w:rPr>
              <w:t>.</w:t>
            </w:r>
          </w:p>
        </w:tc>
      </w:tr>
      <w:tr w:rsidR="006F730B" w14:paraId="0E4C3086" w14:textId="77777777" w:rsidTr="00373CA0">
        <w:trPr>
          <w:trHeight w:val="62"/>
        </w:trPr>
        <w:tc>
          <w:tcPr>
            <w:tcW w:w="26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550201" w14:textId="77777777" w:rsidR="006F730B" w:rsidRDefault="006F730B">
            <w:pPr>
              <w:pStyle w:val="xxxxxxxxxxmsonormal"/>
              <w:spacing w:before="0" w:beforeAutospacing="0" w:after="0" w:afterAutospacing="0" w:line="252" w:lineRule="auto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Urgent Clinical Radiology Advice</w:t>
            </w:r>
          </w:p>
        </w:tc>
        <w:tc>
          <w:tcPr>
            <w:tcW w:w="70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3A93FE" w14:textId="77777777" w:rsidR="006F730B" w:rsidRDefault="006F730B">
            <w:pPr>
              <w:pStyle w:val="xxxxxxxxxxmsonormal"/>
              <w:numPr>
                <w:ilvl w:val="0"/>
                <w:numId w:val="7"/>
              </w:numPr>
              <w:spacing w:before="0" w:beforeAutospacing="0" w:after="0" w:afterAutospacing="0" w:line="252" w:lineRule="auto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 </w:t>
            </w:r>
            <w:hyperlink r:id="rId14" w:history="1">
              <w:r>
                <w:rPr>
                  <w:rStyle w:val="Hyperlink"/>
                  <w:rFonts w:eastAsia="Times New Roman"/>
                  <w:sz w:val="20"/>
                  <w:szCs w:val="20"/>
                </w:rPr>
                <w:t>Urgent advice | NHS Frimley Health Foundation Trust (fhft.nhs.uk)</w:t>
              </w:r>
            </w:hyperlink>
            <w:r>
              <w:rPr>
                <w:rFonts w:eastAsia="Times New Roman"/>
                <w:sz w:val="20"/>
                <w:szCs w:val="20"/>
              </w:rPr>
              <w:t xml:space="preserve"> (see Radiology section)</w:t>
            </w:r>
          </w:p>
        </w:tc>
      </w:tr>
    </w:tbl>
    <w:p w14:paraId="1BEE2F77" w14:textId="77777777" w:rsidR="006F730B" w:rsidRDefault="006F730B" w:rsidP="006F730B">
      <w:pPr>
        <w:pStyle w:val="xxxmsonormal"/>
      </w:pPr>
      <w:r>
        <w:t> </w:t>
      </w:r>
    </w:p>
    <w:p w14:paraId="594430F6" w14:textId="5124277A" w:rsidR="006F730B" w:rsidRDefault="006F730B" w:rsidP="006F730B">
      <w:pPr>
        <w:pStyle w:val="xxxmsonormal"/>
      </w:pPr>
      <w:r>
        <w:t>Kind Regards</w:t>
      </w:r>
      <w:r w:rsidR="00373CA0">
        <w:t xml:space="preserve">,  </w:t>
      </w:r>
    </w:p>
    <w:p w14:paraId="36DE6A70" w14:textId="455A65E2" w:rsidR="006F730B" w:rsidRDefault="006F730B" w:rsidP="00120256">
      <w:pPr>
        <w:pStyle w:val="xxxmsonormal"/>
      </w:pPr>
      <w:r>
        <w:t xml:space="preserve">Dr Andrew </w:t>
      </w:r>
      <w:proofErr w:type="spellStart"/>
      <w:proofErr w:type="gramStart"/>
      <w:r>
        <w:t>Hatrick</w:t>
      </w:r>
      <w:r w:rsidR="00373CA0">
        <w:t>,</w:t>
      </w:r>
      <w:r>
        <w:rPr>
          <w:i/>
          <w:iCs/>
        </w:rPr>
        <w:t>Chief</w:t>
      </w:r>
      <w:proofErr w:type="spellEnd"/>
      <w:proofErr w:type="gramEnd"/>
      <w:r>
        <w:rPr>
          <w:i/>
          <w:iCs/>
        </w:rPr>
        <w:t xml:space="preserve"> of Service, Radiology</w:t>
      </w:r>
    </w:p>
    <w:sectPr w:rsidR="006F730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E0DF7"/>
    <w:multiLevelType w:val="multilevel"/>
    <w:tmpl w:val="D3C8183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48273BA"/>
    <w:multiLevelType w:val="multilevel"/>
    <w:tmpl w:val="D1DC9C2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579244B2"/>
    <w:multiLevelType w:val="multilevel"/>
    <w:tmpl w:val="2F005BB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Times New Roman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Times New Roman" w:hint="default"/>
        <w:sz w:val="20"/>
      </w:rPr>
    </w:lvl>
    <w:lvl w:ilvl="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Times New Roman" w:hint="default"/>
        <w:sz w:val="20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  <w:sz w:val="20"/>
      </w:rPr>
    </w:lvl>
    <w:lvl w:ilvl="5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Times New Roman" w:hint="default"/>
        <w:sz w:val="20"/>
      </w:rPr>
    </w:lvl>
    <w:lvl w:ilvl="6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Times New Roman" w:hint="default"/>
        <w:sz w:val="20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  <w:sz w:val="20"/>
      </w:rPr>
    </w:lvl>
    <w:lvl w:ilvl="8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Times New Roman" w:hint="default"/>
        <w:sz w:val="20"/>
      </w:rPr>
    </w:lvl>
  </w:abstractNum>
  <w:abstractNum w:abstractNumId="3" w15:restartNumberingAfterBreak="0">
    <w:nsid w:val="65554645"/>
    <w:multiLevelType w:val="multilevel"/>
    <w:tmpl w:val="06F43E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6BCD60BB"/>
    <w:multiLevelType w:val="multilevel"/>
    <w:tmpl w:val="5C72F34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75784E77"/>
    <w:multiLevelType w:val="multilevel"/>
    <w:tmpl w:val="0060DD3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7CDF5094"/>
    <w:multiLevelType w:val="multilevel"/>
    <w:tmpl w:val="1B4EDE4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Times New Roman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Times New Roman" w:hint="default"/>
        <w:sz w:val="20"/>
      </w:rPr>
    </w:lvl>
    <w:lvl w:ilvl="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Times New Roman" w:hint="default"/>
        <w:sz w:val="20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  <w:sz w:val="20"/>
      </w:rPr>
    </w:lvl>
    <w:lvl w:ilvl="5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Times New Roman" w:hint="default"/>
        <w:sz w:val="20"/>
      </w:rPr>
    </w:lvl>
    <w:lvl w:ilvl="6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Times New Roman" w:hint="default"/>
        <w:sz w:val="20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  <w:sz w:val="20"/>
      </w:rPr>
    </w:lvl>
    <w:lvl w:ilvl="8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Times New Roman" w:hint="default"/>
        <w:sz w:val="20"/>
      </w:rPr>
    </w:lvl>
  </w:abstractNum>
  <w:num w:numId="1" w16cid:durableId="924845435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 w16cid:durableId="219368298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1646280007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 w16cid:durableId="1615207348">
    <w:abstractNumId w:val="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 w16cid:durableId="1779174536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 w16cid:durableId="26178830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 w16cid:durableId="214974136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730B"/>
    <w:rsid w:val="00120256"/>
    <w:rsid w:val="00373CA0"/>
    <w:rsid w:val="006F73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A6D0D3"/>
  <w15:chartTrackingRefBased/>
  <w15:docId w15:val="{47854F89-2299-4382-8B33-E820AB2E60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730B"/>
    <w:pPr>
      <w:spacing w:after="0" w:line="240" w:lineRule="auto"/>
    </w:pPr>
    <w:rPr>
      <w:rFonts w:ascii="Calibri" w:hAnsi="Calibri" w:cs="Calibri"/>
      <w:kern w:val="0"/>
      <w:lang w:eastAsia="en-GB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F730B"/>
    <w:rPr>
      <w:color w:val="0563C1"/>
      <w:u w:val="single"/>
    </w:rPr>
  </w:style>
  <w:style w:type="paragraph" w:styleId="NormalWeb">
    <w:name w:val="Normal (Web)"/>
    <w:basedOn w:val="Normal"/>
    <w:uiPriority w:val="99"/>
    <w:semiHidden/>
    <w:unhideWhenUsed/>
    <w:rsid w:val="006F730B"/>
    <w:pPr>
      <w:spacing w:before="100" w:beforeAutospacing="1" w:after="100" w:afterAutospacing="1"/>
    </w:pPr>
  </w:style>
  <w:style w:type="paragraph" w:customStyle="1" w:styleId="xxxmsonormal">
    <w:name w:val="x_xxmsonormal"/>
    <w:basedOn w:val="Normal"/>
    <w:uiPriority w:val="99"/>
    <w:semiHidden/>
    <w:rsid w:val="006F730B"/>
  </w:style>
  <w:style w:type="paragraph" w:customStyle="1" w:styleId="xxxmsonospacing">
    <w:name w:val="x_xxmsonospacing"/>
    <w:basedOn w:val="Normal"/>
    <w:uiPriority w:val="99"/>
    <w:semiHidden/>
    <w:rsid w:val="006F730B"/>
    <w:pPr>
      <w:spacing w:before="100" w:beforeAutospacing="1" w:after="100" w:afterAutospacing="1"/>
    </w:pPr>
  </w:style>
  <w:style w:type="paragraph" w:customStyle="1" w:styleId="xxxxxxxmsolistparagraph">
    <w:name w:val="x_xxxxxxmsolistparagraph"/>
    <w:basedOn w:val="Normal"/>
    <w:uiPriority w:val="99"/>
    <w:semiHidden/>
    <w:rsid w:val="006F730B"/>
    <w:pPr>
      <w:spacing w:before="100" w:beforeAutospacing="1" w:after="100" w:afterAutospacing="1"/>
    </w:pPr>
  </w:style>
  <w:style w:type="paragraph" w:customStyle="1" w:styleId="xxxxxxxxxxmsonormal">
    <w:name w:val="x_xxxxxxxxxmsonormal"/>
    <w:basedOn w:val="Normal"/>
    <w:uiPriority w:val="99"/>
    <w:semiHidden/>
    <w:rsid w:val="006F730B"/>
    <w:pPr>
      <w:spacing w:before="100" w:beforeAutospacing="1" w:after="100" w:afterAutospacing="1"/>
    </w:pPr>
  </w:style>
  <w:style w:type="paragraph" w:customStyle="1" w:styleId="xxxxxxxxxxmsolistparagraph">
    <w:name w:val="x_xxxxxxxxxmsolistparagraph"/>
    <w:basedOn w:val="Normal"/>
    <w:uiPriority w:val="99"/>
    <w:semiHidden/>
    <w:rsid w:val="006F730B"/>
  </w:style>
  <w:style w:type="character" w:customStyle="1" w:styleId="xxxxxxxcontentpasted0">
    <w:name w:val="x_xxxxxxcontentpasted0"/>
    <w:basedOn w:val="DefaultParagraphFont"/>
    <w:rsid w:val="006F730B"/>
  </w:style>
  <w:style w:type="character" w:customStyle="1" w:styleId="xxxxxxxxxxmsohyperlink">
    <w:name w:val="x_xxxxxxxxxmsohyperlink"/>
    <w:basedOn w:val="DefaultParagraphFont"/>
    <w:rsid w:val="006F730B"/>
  </w:style>
  <w:style w:type="character" w:customStyle="1" w:styleId="ui-provider">
    <w:name w:val="ui-provider"/>
    <w:basedOn w:val="DefaultParagraphFont"/>
    <w:rsid w:val="006F730B"/>
  </w:style>
  <w:style w:type="character" w:styleId="Strong">
    <w:name w:val="Strong"/>
    <w:basedOn w:val="DefaultParagraphFont"/>
    <w:uiPriority w:val="22"/>
    <w:qFormat/>
    <w:rsid w:val="006F730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2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hft.radiologymrihwph@nhs.net" TargetMode="External"/><Relationship Id="rId13" Type="http://schemas.openxmlformats.org/officeDocument/2006/relationships/hyperlink" Target="mailto:fhft.radiology.secretaries@nhs.ne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fhft.radiologyusscanshwph@nhs.net" TargetMode="External"/><Relationship Id="rId12" Type="http://schemas.openxmlformats.org/officeDocument/2006/relationships/hyperlink" Target="mailto:fhft.radiology.secretarieshwph@nhs.net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fhft.radiologyctscanshwph@nhs.net" TargetMode="External"/><Relationship Id="rId11" Type="http://schemas.openxmlformats.org/officeDocument/2006/relationships/hyperlink" Target="mailto:fhft.iceepicsupport@nhs.net" TargetMode="External"/><Relationship Id="rId5" Type="http://schemas.openxmlformats.org/officeDocument/2006/relationships/hyperlink" Target="mailto:fhft.radiology.appt.authors@nhs.net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gbr01.safelinks.protection.outlook.com/?url=https%3A%2F%2Fwww.fhft.nhs.uk%2Fgps%2Fgp-centre%2F&amp;data=05%7C01%7Cfrimleyicb.collaborative.communications%40nhs.net%7C692146e9611c4405a1de08db94c9ebef%7C37c354b285b047f5b22207b48d774ee3%7C0%7C0%7C638267367185361874%7CUnknown%7CTWFpbGZsb3d8eyJWIjoiMC4wLjAwMDAiLCJQIjoiV2luMzIiLCJBTiI6Ik1haWwiLCJXVCI6Mn0%3D%7C3000%7C%7C%7C&amp;sdata=oGiH8XkbbMTLYGkDiryoKyJ6zQSo41FIqQzeqQsyUds%3D&amp;reserved=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fhft.radiologyprivatepatientbookinghwph@nhs.net" TargetMode="External"/><Relationship Id="rId14" Type="http://schemas.openxmlformats.org/officeDocument/2006/relationships/hyperlink" Target="https://gbr01.safelinks.protection.outlook.com/?url=https%3A%2F%2Fwww.fhft.nhs.uk%2Fgps%2Fgp-centre%2Furgent-advice%2F&amp;data=05%7C01%7Cfrimleyicb.collaborative.communications%40nhs.net%7C692146e9611c4405a1de08db94c9ebef%7C37c354b285b047f5b22207b48d774ee3%7C0%7C0%7C638267367185361874%7CUnknown%7CTWFpbGZsb3d8eyJWIjoiMC4wLjAwMDAiLCJQIjoiV2luMzIiLCJBTiI6Ik1haWwiLCJXVCI6Mn0%3D%7C3000%7C%7C%7C&amp;sdata=4rrpMVmx7%2FmVgmmqTdNL5yT4HjiwQjD0df1ffFlMeO8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589</Words>
  <Characters>3359</Characters>
  <Application>Microsoft Office Word</Application>
  <DocSecurity>0</DocSecurity>
  <Lines>27</Lines>
  <Paragraphs>7</Paragraphs>
  <ScaleCrop>false</ScaleCrop>
  <Company/>
  <LinksUpToDate>false</LinksUpToDate>
  <CharactersWithSpaces>3941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ANDREWS, Melanie (NHS FRIMLEY ICB - D4U1Y)</dc:creator>
  <cp:keywords/>
  <dc:description/>
  <cp:lastModifiedBy>ANDREWS, Melanie (NHS FRIMLEY ICB - D4U1Y)</cp:lastModifiedBy>
  <cp:revision>3</cp:revision>
  <dcterms:created xsi:type="dcterms:W3CDTF">2023-08-08T15:55:00Z</dcterms:created>
  <dcterms:modified xsi:type="dcterms:W3CDTF">2023-08-08T15:57:00Z</dcterms:modified>
</cp:coreProperties>
</file>