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B20653" w14:textId="77777777" w:rsidR="00F6436D" w:rsidRDefault="00F6436D" w:rsidP="00F6436D">
      <w:pPr>
        <w:rPr>
          <w:b/>
          <w:bCs/>
        </w:rPr>
      </w:pPr>
      <w:r>
        <w:rPr>
          <w:b/>
          <w:bCs/>
        </w:rPr>
        <w:t xml:space="preserve">EMIS Panic Button Removal – Update and options </w:t>
      </w:r>
    </w:p>
    <w:p w14:paraId="45A95DB2" w14:textId="77777777" w:rsidR="00F6436D" w:rsidRDefault="00F6436D" w:rsidP="00F6436D"/>
    <w:p w14:paraId="0D7C4158" w14:textId="77777777" w:rsidR="00F6436D" w:rsidRDefault="00F6436D" w:rsidP="00F6436D">
      <w:r>
        <w:t>EMIS confirmed in March 2023 that they will be removing the Panic Button function in EMIS web in June 2023. We have included a few alternatives used already by some practices already, that you may wish to explore to confirm your local practice alternative ahead of the EMIS function ending.    </w:t>
      </w:r>
    </w:p>
    <w:p w14:paraId="72E391FA" w14:textId="77777777" w:rsidR="00F6436D" w:rsidRDefault="00F6436D" w:rsidP="00F6436D"/>
    <w:p w14:paraId="1F6408D3" w14:textId="77777777" w:rsidR="00F6436D" w:rsidRDefault="00F6436D" w:rsidP="00F6436D">
      <w:r>
        <w:t>The reason for the removal of the EMIS Panic Button feature in the communication from EMIS to practices was because of</w:t>
      </w:r>
    </w:p>
    <w:p w14:paraId="5BB35ACC" w14:textId="77777777" w:rsidR="00F6436D" w:rsidRDefault="00F6436D" w:rsidP="00F6436D"/>
    <w:p w14:paraId="0AAF1D47" w14:textId="77777777" w:rsidR="00F6436D" w:rsidRDefault="00F6436D" w:rsidP="00F6436D">
      <w:pPr>
        <w:rPr>
          <w:color w:val="000000"/>
        </w:rPr>
      </w:pPr>
      <w:r>
        <w:t>“</w:t>
      </w:r>
      <w:r>
        <w:rPr>
          <w:color w:val="000000"/>
        </w:rPr>
        <w:t>recently been made aware that certain local network configurations prevent the </w:t>
      </w:r>
      <w:proofErr w:type="spellStart"/>
      <w:r>
        <w:rPr>
          <w:color w:val="000000"/>
        </w:rPr>
        <w:fldChar w:fldCharType="begin"/>
      </w:r>
      <w:r>
        <w:rPr>
          <w:color w:val="000000"/>
        </w:rPr>
        <w:instrText xml:space="preserve"> HYPERLINK "https://gbr01.safelinks.protection.outlook.com/?url=https%3A%2F%2Fwww.emisnow.com%2Fcsm%3Fid%3Dkb_article_view%26sysparm_article%3DKB5000947&amp;data=05%7C01%7Cfrimleyicb.collaborative.communications%40nhs.net%7C9ebab67a83c04cadb32d08db4bcf1a56%7C37c354b285b047f5b22207b48d774ee3%7C0%7C0%7C638187125082881230%7CUnknown%7CTWFpbGZsb3d8eyJWIjoiMC4wLjAwMDAiLCJQIjoiV2luMzIiLCJBTiI6Ik1haWwiLCJXVCI6Mn0%3D%7C3000%7C%7C%7C&amp;sdata=s9sWaSpgwQ%2BxuByNI%2FrjlfLsVCyeJVKAC4GYgbtRymE%3D&amp;reserved=0" \o "Original URL:
https://www.emisnow.com/csm?id=kb_article_view&amp;sysparm_article=KB5000947
Click to follow link." \t "_blank" </w:instrText>
      </w:r>
      <w:r>
        <w:rPr>
          <w:color w:val="000000"/>
        </w:rPr>
        <w:fldChar w:fldCharType="separate"/>
      </w:r>
      <w:r>
        <w:rPr>
          <w:rStyle w:val="searchhighlight"/>
          <w:color w:val="070706"/>
          <w:u w:val="single"/>
          <w:shd w:val="clear" w:color="auto" w:fill="FFEE94"/>
        </w:rPr>
        <w:t>EMIS</w:t>
      </w:r>
      <w:r>
        <w:rPr>
          <w:rStyle w:val="Hyperlink"/>
        </w:rPr>
        <w:t>Web</w:t>
      </w:r>
      <w:proofErr w:type="spellEnd"/>
      <w:r>
        <w:rPr>
          <w:rStyle w:val="apple-converted-space"/>
          <w:color w:val="0000FF"/>
        </w:rPr>
        <w:t> </w:t>
      </w:r>
      <w:r>
        <w:rPr>
          <w:rStyle w:val="searchhighlight"/>
          <w:color w:val="070706"/>
          <w:u w:val="single"/>
          <w:shd w:val="clear" w:color="auto" w:fill="FFEE94"/>
        </w:rPr>
        <w:t>panic</w:t>
      </w:r>
      <w:r>
        <w:rPr>
          <w:rStyle w:val="apple-converted-space"/>
          <w:color w:val="0000FF"/>
        </w:rPr>
        <w:t> </w:t>
      </w:r>
      <w:r>
        <w:rPr>
          <w:rStyle w:val="searchhighlight"/>
          <w:color w:val="070706"/>
          <w:u w:val="single"/>
          <w:shd w:val="clear" w:color="auto" w:fill="FFEE94"/>
        </w:rPr>
        <w:t>button</w:t>
      </w:r>
      <w:r>
        <w:rPr>
          <w:color w:val="000000"/>
        </w:rPr>
        <w:fldChar w:fldCharType="end"/>
      </w:r>
      <w:r>
        <w:rPr>
          <w:color w:val="000000"/>
        </w:rPr>
        <w:t> functionality from operating as designed. Therefore, following an internal investigation and in-depth technology review, a decision has been made to remove this functionality from</w:t>
      </w:r>
      <w:r>
        <w:rPr>
          <w:rStyle w:val="apple-converted-space"/>
          <w:color w:val="000000"/>
        </w:rPr>
        <w:t> </w:t>
      </w:r>
      <w:r>
        <w:rPr>
          <w:rStyle w:val="searchhighlight"/>
          <w:color w:val="070706"/>
          <w:shd w:val="clear" w:color="auto" w:fill="FFEE94"/>
        </w:rPr>
        <w:t>EMIS</w:t>
      </w:r>
      <w:r>
        <w:rPr>
          <w:rStyle w:val="apple-converted-space"/>
          <w:color w:val="000000"/>
        </w:rPr>
        <w:t> </w:t>
      </w:r>
      <w:r>
        <w:rPr>
          <w:color w:val="000000"/>
        </w:rPr>
        <w:t xml:space="preserve">Web for all </w:t>
      </w:r>
      <w:proofErr w:type="gramStart"/>
      <w:r>
        <w:rPr>
          <w:color w:val="000000"/>
        </w:rPr>
        <w:t>customers”</w:t>
      </w:r>
      <w:proofErr w:type="gramEnd"/>
    </w:p>
    <w:p w14:paraId="7B02E61C" w14:textId="77777777" w:rsidR="00F6436D" w:rsidRDefault="00F6436D" w:rsidP="00F6436D">
      <w:pPr>
        <w:rPr>
          <w:color w:val="000000"/>
        </w:rPr>
      </w:pPr>
    </w:p>
    <w:p w14:paraId="3942BEA7" w14:textId="77777777" w:rsidR="00F6436D" w:rsidRDefault="00F6436D" w:rsidP="00F6436D">
      <w:pPr>
        <w:rPr>
          <w:color w:val="000000"/>
        </w:rPr>
      </w:pPr>
      <w:r>
        <w:rPr>
          <w:color w:val="000000"/>
        </w:rPr>
        <w:t>EMIS will continue communicating their removal plan with practices including more detailed timelines and any local steps required. They also advise that “whilst the</w:t>
      </w:r>
      <w:r>
        <w:rPr>
          <w:rStyle w:val="apple-converted-space"/>
          <w:color w:val="000000"/>
        </w:rPr>
        <w:t> </w:t>
      </w:r>
      <w:r>
        <w:rPr>
          <w:rStyle w:val="searchhighlight"/>
          <w:color w:val="070706"/>
          <w:shd w:val="clear" w:color="auto" w:fill="FFEE94"/>
        </w:rPr>
        <w:t>panic</w:t>
      </w:r>
      <w:r>
        <w:rPr>
          <w:rStyle w:val="apple-converted-space"/>
          <w:color w:val="000000"/>
        </w:rPr>
        <w:t> </w:t>
      </w:r>
      <w:r>
        <w:rPr>
          <w:rStyle w:val="searchhighlight"/>
          <w:color w:val="070706"/>
          <w:shd w:val="clear" w:color="auto" w:fill="FFEE94"/>
        </w:rPr>
        <w:t>button</w:t>
      </w:r>
      <w:r>
        <w:rPr>
          <w:rStyle w:val="apple-converted-space"/>
          <w:color w:val="000000"/>
        </w:rPr>
        <w:t> </w:t>
      </w:r>
      <w:r>
        <w:rPr>
          <w:color w:val="000000"/>
        </w:rPr>
        <w:t>is still currently available in</w:t>
      </w:r>
      <w:r>
        <w:rPr>
          <w:rStyle w:val="apple-converted-space"/>
          <w:color w:val="000000"/>
        </w:rPr>
        <w:t> </w:t>
      </w:r>
      <w:r>
        <w:rPr>
          <w:rStyle w:val="searchhighlight"/>
          <w:color w:val="070706"/>
          <w:shd w:val="clear" w:color="auto" w:fill="FFEE94"/>
        </w:rPr>
        <w:t>EMIS</w:t>
      </w:r>
      <w:r>
        <w:rPr>
          <w:rStyle w:val="apple-converted-space"/>
          <w:color w:val="000000"/>
        </w:rPr>
        <w:t> </w:t>
      </w:r>
      <w:r>
        <w:rPr>
          <w:color w:val="000000"/>
        </w:rPr>
        <w:t>Web, the </w:t>
      </w:r>
      <w:hyperlink r:id="rId4" w:tgtFrame="_blank" w:tooltip="https://gbr01.safelinks.protection.outlook.com/?url=https%3A%2F%2Fwww.emisnow.com%2Fcsm%3Fid%3Dsystem_status_v2&amp;data=05%7C01%7Cgurpreet.mangat2%40nhs.net%7C9605e243951e4aa08ba208db209e63d0%7C37c354b285b047f5b22207b48d774ee3%7C0%7C0%7C638139636865093099%7C" w:history="1">
        <w:r>
          <w:rPr>
            <w:rStyle w:val="Hyperlink"/>
          </w:rPr>
          <w:t>Service Status on</w:t>
        </w:r>
        <w:r>
          <w:rPr>
            <w:rStyle w:val="apple-converted-space"/>
            <w:color w:val="0000FF"/>
          </w:rPr>
          <w:t> </w:t>
        </w:r>
        <w:proofErr w:type="spellStart"/>
        <w:r>
          <w:rPr>
            <w:rStyle w:val="searchhighlight"/>
            <w:color w:val="070706"/>
            <w:u w:val="single"/>
            <w:shd w:val="clear" w:color="auto" w:fill="FFEE94"/>
          </w:rPr>
          <w:t>EMIS</w:t>
        </w:r>
        <w:r>
          <w:rPr>
            <w:rStyle w:val="Hyperlink"/>
          </w:rPr>
          <w:t>Now</w:t>
        </w:r>
        <w:proofErr w:type="spellEnd"/>
      </w:hyperlink>
      <w:r>
        <w:rPr>
          <w:color w:val="000000"/>
        </w:rPr>
        <w:t xml:space="preserve"> advises that users consider putting a local plan in place for emergency situations. This will remain until the functionality is </w:t>
      </w:r>
      <w:proofErr w:type="gramStart"/>
      <w:r>
        <w:rPr>
          <w:color w:val="000000"/>
        </w:rPr>
        <w:t>removed”</w:t>
      </w:r>
      <w:proofErr w:type="gramEnd"/>
    </w:p>
    <w:p w14:paraId="5098D785" w14:textId="77777777" w:rsidR="00F6436D" w:rsidRDefault="00F6436D" w:rsidP="00F6436D"/>
    <w:p w14:paraId="1290F4C4" w14:textId="77777777" w:rsidR="00F6436D" w:rsidRDefault="00F6436D" w:rsidP="00F6436D">
      <w:pPr>
        <w:rPr>
          <w:b/>
          <w:bCs/>
        </w:rPr>
      </w:pPr>
      <w:r>
        <w:rPr>
          <w:b/>
          <w:bCs/>
        </w:rPr>
        <w:t>Options available to practices</w:t>
      </w:r>
    </w:p>
    <w:p w14:paraId="5E0AC8CF" w14:textId="77777777" w:rsidR="00F6436D" w:rsidRDefault="00F6436D" w:rsidP="00F6436D">
      <w:r>
        <w:t xml:space="preserve">Please note that funding for alternative solutions will be a local practice cost and the list below are just a few examples of options that practices may wish to consider for local needs and costings. </w:t>
      </w:r>
    </w:p>
    <w:p w14:paraId="5EC6A396" w14:textId="77777777" w:rsidR="00F6436D" w:rsidRDefault="00F6436D" w:rsidP="00F6436D"/>
    <w:p w14:paraId="057E8B09" w14:textId="77777777" w:rsidR="00F6436D" w:rsidRDefault="00F6436D" w:rsidP="00F6436D">
      <w:r>
        <w:t>Nat Panic Button               </w:t>
      </w:r>
      <w:hyperlink r:id="rId5" w:history="1">
        <w:r>
          <w:rPr>
            <w:rStyle w:val="Hyperlink"/>
          </w:rPr>
          <w:t>NAT Panic Button - PC based USB panic alarm System GP</w:t>
        </w:r>
      </w:hyperlink>
    </w:p>
    <w:p w14:paraId="62A88E11" w14:textId="77777777" w:rsidR="00F6436D" w:rsidRDefault="00F6436D" w:rsidP="00F6436D"/>
    <w:p w14:paraId="775F0C0C" w14:textId="77777777" w:rsidR="00F6436D" w:rsidRDefault="00F6436D" w:rsidP="00F6436D">
      <w:r>
        <w:t xml:space="preserve">Little Green Button         </w:t>
      </w:r>
      <w:hyperlink r:id="rId6" w:history="1">
        <w:r>
          <w:rPr>
            <w:rStyle w:val="Hyperlink"/>
          </w:rPr>
          <w:t>The Original On-Screen Panic Button Software | Little Green Button</w:t>
        </w:r>
      </w:hyperlink>
    </w:p>
    <w:p w14:paraId="145E1B74" w14:textId="77777777" w:rsidR="00F6436D" w:rsidRDefault="00F6436D" w:rsidP="00F6436D"/>
    <w:p w14:paraId="794FE49D" w14:textId="77777777" w:rsidR="00F6436D" w:rsidRDefault="00F6436D" w:rsidP="00F6436D">
      <w:proofErr w:type="spellStart"/>
      <w:r>
        <w:t>Codegate</w:t>
      </w:r>
      <w:proofErr w:type="spellEnd"/>
      <w:r>
        <w:t xml:space="preserve">                             </w:t>
      </w:r>
      <w:hyperlink r:id="rId7" w:history="1">
        <w:r>
          <w:rPr>
            <w:rStyle w:val="Hyperlink"/>
          </w:rPr>
          <w:t>https://www.codegate.co.uk/safe</w:t>
        </w:r>
      </w:hyperlink>
    </w:p>
    <w:p w14:paraId="09025313" w14:textId="77777777" w:rsidR="00F6436D" w:rsidRDefault="00F6436D" w:rsidP="00F6436D"/>
    <w:p w14:paraId="3939B314" w14:textId="77777777" w:rsidR="00F6436D" w:rsidRDefault="00F6436D" w:rsidP="00F6436D">
      <w:proofErr w:type="spellStart"/>
      <w:r>
        <w:t>Edgealert</w:t>
      </w:r>
      <w:proofErr w:type="spellEnd"/>
      <w:r>
        <w:t xml:space="preserve">                             See attached </w:t>
      </w:r>
      <w:proofErr w:type="gramStart"/>
      <w:r>
        <w:t>document</w:t>
      </w:r>
      <w:proofErr w:type="gramEnd"/>
    </w:p>
    <w:p w14:paraId="7597E26D" w14:textId="77777777" w:rsidR="00F6436D" w:rsidRDefault="00F6436D" w:rsidP="00F6436D"/>
    <w:p w14:paraId="5ED65978" w14:textId="77777777" w:rsidR="00F6436D" w:rsidRDefault="00F6436D" w:rsidP="00F6436D"/>
    <w:p w14:paraId="603343C2" w14:textId="77777777" w:rsidR="00F6436D" w:rsidRDefault="00F6436D" w:rsidP="00F6436D">
      <w:r>
        <w:rPr>
          <w:rStyle w:val="ui-provider"/>
        </w:rPr>
        <w:t>We are also aware that some VOIP telephony suppliers offer workarounds such as the XON (</w:t>
      </w:r>
      <w:proofErr w:type="spellStart"/>
      <w:r>
        <w:rPr>
          <w:rStyle w:val="ui-provider"/>
        </w:rPr>
        <w:t>SurgeryConnect</w:t>
      </w:r>
      <w:proofErr w:type="spellEnd"/>
      <w:r>
        <w:rPr>
          <w:rStyle w:val="ui-provider"/>
        </w:rPr>
        <w:t>) paging function. Given that these functions may not have been designed to work as panic buttons please consider how effective they might be in real life.  Please contact your local Place teams for further discussion if needed.</w:t>
      </w:r>
    </w:p>
    <w:p w14:paraId="61CF1A3D" w14:textId="77777777" w:rsidR="001A3990" w:rsidRDefault="001A3990"/>
    <w:sectPr w:rsidR="001A39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F6436D"/>
    <w:rsid w:val="001A3990"/>
    <w:rsid w:val="00F643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91E2E"/>
  <w15:chartTrackingRefBased/>
  <w15:docId w15:val="{08074EE8-D2FF-41E4-8B79-636B060AA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436D"/>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6436D"/>
    <w:rPr>
      <w:color w:val="0563C1"/>
      <w:u w:val="single"/>
    </w:rPr>
  </w:style>
  <w:style w:type="character" w:customStyle="1" w:styleId="searchhighlight">
    <w:name w:val="searchhighlight"/>
    <w:basedOn w:val="DefaultParagraphFont"/>
    <w:rsid w:val="00F6436D"/>
  </w:style>
  <w:style w:type="character" w:customStyle="1" w:styleId="apple-converted-space">
    <w:name w:val="apple-converted-space"/>
    <w:basedOn w:val="DefaultParagraphFont"/>
    <w:rsid w:val="00F6436D"/>
  </w:style>
  <w:style w:type="character" w:customStyle="1" w:styleId="ui-provider">
    <w:name w:val="ui-provider"/>
    <w:basedOn w:val="DefaultParagraphFont"/>
    <w:rsid w:val="00F643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837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gbr01.safelinks.protection.outlook.com/?url=https%3A%2F%2Fwww.codegate.co.uk%2Fsafe&amp;data=05%7C01%7Cfrimleyicb.collaborative.communications%40nhs.net%7C9ebab67a83c04cadb32d08db4bcf1a56%7C37c354b285b047f5b22207b48d774ee3%7C0%7C0%7C638187125082881230%7CUnknown%7CTWFpbGZsb3d8eyJWIjoiMC4wLjAwMDAiLCJQIjoiV2luMzIiLCJBTiI6Ik1haWwiLCJXVCI6Mn0%3D%7C3000%7C%7C%7C&amp;sdata=ySAwIXHqEIdLRQc1kzZeLjLVeMMNj3cSUkxifMJS6%2Bs%3D&amp;reserved=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br01.safelinks.protection.outlook.com/?url=https%3A%2F%2Fwww.littlegreenbutton.com%2F&amp;data=05%7C01%7Cfrimleyicb.collaborative.communications%40nhs.net%7C9ebab67a83c04cadb32d08db4bcf1a56%7C37c354b285b047f5b22207b48d774ee3%7C0%7C0%7C638187125082881230%7CUnknown%7CTWFpbGZsb3d8eyJWIjoiMC4wLjAwMDAiLCJQIjoiV2luMzIiLCJBTiI6Ik1haWwiLCJXVCI6Mn0%3D%7C3000%7C%7C%7C&amp;sdata=ehSqA%2BCzsrBiLjNHVO9TqLliQ9kyR6HLRtIw%2FqrSyx8%3D&amp;reserved=0" TargetMode="External"/><Relationship Id="rId5" Type="http://schemas.openxmlformats.org/officeDocument/2006/relationships/hyperlink" Target="https://gbr01.safelinks.protection.outlook.com/?url=http%3A%2F%2Fwww.natpanicbutton.co.uk%2F&amp;data=05%7C01%7Cfrimleyicb.collaborative.communications%40nhs.net%7C9ebab67a83c04cadb32d08db4bcf1a56%7C37c354b285b047f5b22207b48d774ee3%7C0%7C0%7C638187125082881230%7CUnknown%7CTWFpbGZsb3d8eyJWIjoiMC4wLjAwMDAiLCJQIjoiV2luMzIiLCJBTiI6Ik1haWwiLCJXVCI6Mn0%3D%7C3000%7C%7C%7C&amp;sdata=VMyFbk98LlKIBGl2T04aA9fqi%2BXQbuGYwYH8MGeom4M%3D&amp;reserved=0" TargetMode="External"/><Relationship Id="rId4" Type="http://schemas.openxmlformats.org/officeDocument/2006/relationships/hyperlink" Target="https://gbr01.safelinks.protection.outlook.com/?url=https%3A%2F%2Fwww.emisnow.com%2Fcsm%3Fid%3Dsystem_status_v2&amp;data=05%7C01%7Cfrimleyicb.collaborative.communications%40nhs.net%7C9ebab67a83c04cadb32d08db4bcf1a56%7C37c354b285b047f5b22207b48d774ee3%7C0%7C0%7C638187125082881230%7CUnknown%7CTWFpbGZsb3d8eyJWIjoiMC4wLjAwMDAiLCJQIjoiV2luMzIiLCJBTiI6Ik1haWwiLCJXVCI6Mn0%3D%7C3000%7C%7C%7C&amp;sdata=N%2BHz%2FsSE9FZNosGSdF891%2B8UZxhG8zi%2FitFzSyF6mlE%3D&amp;reserved=0"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709</Words>
  <Characters>4042</Characters>
  <Application>Microsoft Office Word</Application>
  <DocSecurity>0</DocSecurity>
  <Lines>33</Lines>
  <Paragraphs>9</Paragraphs>
  <ScaleCrop>false</ScaleCrop>
  <Company/>
  <LinksUpToDate>false</LinksUpToDate>
  <CharactersWithSpaces>4742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2023-05-03T12:38:00Z</dcterms:created>
  <dcterms:modified xsi:type="dcterms:W3CDTF">2023-05-03T12:38:00Z</dcterms:modified>
</cp:coreProperties>
</file>